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060C6" w14:textId="77777777" w:rsidR="009B756D" w:rsidRDefault="009B756D" w:rsidP="003E1CA7">
      <w:pPr>
        <w:jc w:val="center"/>
        <w:rPr>
          <w:b/>
          <w:sz w:val="32"/>
          <w:szCs w:val="32"/>
        </w:rPr>
      </w:pPr>
    </w:p>
    <w:p w14:paraId="4DE1F656" w14:textId="51DD2A66" w:rsidR="003E1CA7" w:rsidRPr="00B64A8E" w:rsidRDefault="003E1CA7" w:rsidP="003E1CA7">
      <w:pPr>
        <w:jc w:val="center"/>
        <w:rPr>
          <w:b/>
          <w:sz w:val="32"/>
          <w:szCs w:val="32"/>
        </w:rPr>
      </w:pPr>
      <w:r w:rsidRPr="00B64A8E">
        <w:rPr>
          <w:b/>
          <w:sz w:val="32"/>
          <w:szCs w:val="32"/>
        </w:rPr>
        <w:t xml:space="preserve">Scheda di analisi </w:t>
      </w:r>
      <w:r w:rsidR="00BA45CF">
        <w:rPr>
          <w:b/>
          <w:sz w:val="32"/>
          <w:szCs w:val="32"/>
        </w:rPr>
        <w:t>Brambilla (2008)</w:t>
      </w:r>
    </w:p>
    <w:p w14:paraId="70B41D67" w14:textId="77777777" w:rsidR="003E1CA7" w:rsidRDefault="003E1CA7" w:rsidP="003E1CA7"/>
    <w:p w14:paraId="48D8E24B" w14:textId="77777777" w:rsidR="003E1CA7" w:rsidRDefault="003E1CA7" w:rsidP="003E1CA7"/>
    <w:tbl>
      <w:tblPr>
        <w:tblStyle w:val="Grigliatabella"/>
        <w:tblW w:w="0" w:type="auto"/>
        <w:tblLook w:val="04A0" w:firstRow="1" w:lastRow="0" w:firstColumn="1" w:lastColumn="0" w:noHBand="0" w:noVBand="1"/>
      </w:tblPr>
      <w:tblGrid>
        <w:gridCol w:w="2938"/>
        <w:gridCol w:w="2019"/>
        <w:gridCol w:w="4665"/>
      </w:tblGrid>
      <w:tr w:rsidR="003E1CA7" w:rsidRPr="00BA45CF" w14:paraId="3B245C2C" w14:textId="77777777" w:rsidTr="00BA45CF">
        <w:tc>
          <w:tcPr>
            <w:tcW w:w="2938" w:type="dxa"/>
          </w:tcPr>
          <w:p w14:paraId="436E240C"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Titolo</w:t>
            </w:r>
          </w:p>
        </w:tc>
        <w:tc>
          <w:tcPr>
            <w:tcW w:w="6684" w:type="dxa"/>
            <w:gridSpan w:val="2"/>
          </w:tcPr>
          <w:p w14:paraId="7369C12A" w14:textId="77777777" w:rsidR="003E1CA7" w:rsidRPr="00BA45CF" w:rsidRDefault="003E1CA7" w:rsidP="00654A84">
            <w:pPr>
              <w:spacing w:line="276" w:lineRule="auto"/>
              <w:jc w:val="both"/>
              <w:rPr>
                <w:rFonts w:ascii="Calibri" w:hAnsi="Calibri" w:cs="Calibri"/>
                <w:b/>
                <w:bCs/>
                <w:i/>
                <w:iCs/>
                <w:color w:val="000000" w:themeColor="text1"/>
                <w:sz w:val="20"/>
                <w:szCs w:val="20"/>
              </w:rPr>
            </w:pPr>
            <w:r w:rsidRPr="00BA45CF">
              <w:rPr>
                <w:rFonts w:ascii="Calibri" w:hAnsi="Calibri" w:cs="Calibri"/>
                <w:b/>
                <w:bCs/>
                <w:i/>
                <w:iCs/>
                <w:color w:val="000000" w:themeColor="text1"/>
                <w:sz w:val="20"/>
                <w:szCs w:val="20"/>
              </w:rPr>
              <w:t>La scrittura professionale. Metodi, esempi, esercizi</w:t>
            </w:r>
          </w:p>
        </w:tc>
      </w:tr>
      <w:tr w:rsidR="003E1CA7" w:rsidRPr="00BA45CF" w14:paraId="62247EB1" w14:textId="77777777" w:rsidTr="00BA45CF">
        <w:tc>
          <w:tcPr>
            <w:tcW w:w="2938" w:type="dxa"/>
          </w:tcPr>
          <w:p w14:paraId="7CF0DDD2"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Autore/-i</w:t>
            </w:r>
          </w:p>
        </w:tc>
        <w:tc>
          <w:tcPr>
            <w:tcW w:w="6684" w:type="dxa"/>
            <w:gridSpan w:val="2"/>
          </w:tcPr>
          <w:p w14:paraId="3F7AB953" w14:textId="77777777" w:rsidR="003E1CA7" w:rsidRPr="00BA45CF" w:rsidRDefault="003E1CA7" w:rsidP="00654A84">
            <w:pPr>
              <w:spacing w:line="276" w:lineRule="auto"/>
              <w:rPr>
                <w:rFonts w:ascii="Calibri" w:hAnsi="Calibri" w:cs="Calibri"/>
                <w:i/>
                <w:iCs/>
                <w:color w:val="000000" w:themeColor="text1"/>
                <w:sz w:val="20"/>
                <w:szCs w:val="20"/>
              </w:rPr>
            </w:pPr>
            <w:r w:rsidRPr="00BA45CF">
              <w:rPr>
                <w:rFonts w:ascii="Calibri" w:hAnsi="Calibri" w:cs="Calibri"/>
                <w:i/>
                <w:iCs/>
                <w:color w:val="000000" w:themeColor="text1"/>
                <w:sz w:val="20"/>
                <w:szCs w:val="20"/>
              </w:rPr>
              <w:t>Simona Brambilla (a cura di)</w:t>
            </w:r>
          </w:p>
        </w:tc>
      </w:tr>
      <w:tr w:rsidR="003E1CA7" w:rsidRPr="00BA45CF" w14:paraId="4A42E5C0" w14:textId="77777777" w:rsidTr="00BA45CF">
        <w:tc>
          <w:tcPr>
            <w:tcW w:w="2938" w:type="dxa"/>
          </w:tcPr>
          <w:p w14:paraId="2D1D2877"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Data di pubblicazione</w:t>
            </w:r>
          </w:p>
        </w:tc>
        <w:tc>
          <w:tcPr>
            <w:tcW w:w="6684" w:type="dxa"/>
            <w:gridSpan w:val="2"/>
          </w:tcPr>
          <w:p w14:paraId="52A620BD"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2008</w:t>
            </w:r>
          </w:p>
        </w:tc>
      </w:tr>
      <w:tr w:rsidR="003E1CA7" w:rsidRPr="00BA45CF" w14:paraId="5E34CE6E" w14:textId="77777777" w:rsidTr="00BA45CF">
        <w:tc>
          <w:tcPr>
            <w:tcW w:w="2938" w:type="dxa"/>
          </w:tcPr>
          <w:p w14:paraId="0374D098"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Eventuali edizioni</w:t>
            </w:r>
          </w:p>
        </w:tc>
        <w:tc>
          <w:tcPr>
            <w:tcW w:w="6684" w:type="dxa"/>
            <w:gridSpan w:val="2"/>
          </w:tcPr>
          <w:p w14:paraId="33730287" w14:textId="77777777" w:rsidR="003E1CA7" w:rsidRPr="00BA45CF" w:rsidRDefault="003E1CA7" w:rsidP="00654A84">
            <w:pPr>
              <w:spacing w:line="276" w:lineRule="auto"/>
              <w:rPr>
                <w:rFonts w:ascii="Calibri" w:hAnsi="Calibri" w:cs="Calibri"/>
                <w:sz w:val="20"/>
                <w:szCs w:val="20"/>
              </w:rPr>
            </w:pPr>
          </w:p>
        </w:tc>
      </w:tr>
      <w:tr w:rsidR="003E1CA7" w:rsidRPr="00BA45CF" w14:paraId="7751F4CB" w14:textId="77777777" w:rsidTr="00BA45CF">
        <w:tc>
          <w:tcPr>
            <w:tcW w:w="2938" w:type="dxa"/>
          </w:tcPr>
          <w:p w14:paraId="2AE0468D"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Casa editrice</w:t>
            </w:r>
          </w:p>
        </w:tc>
        <w:tc>
          <w:tcPr>
            <w:tcW w:w="6684" w:type="dxa"/>
            <w:gridSpan w:val="2"/>
          </w:tcPr>
          <w:p w14:paraId="78FF5AF9"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Mondadori università</w:t>
            </w:r>
          </w:p>
        </w:tc>
      </w:tr>
      <w:tr w:rsidR="003E1CA7" w:rsidRPr="00BA45CF" w14:paraId="54900F0A" w14:textId="77777777" w:rsidTr="00BA45CF">
        <w:tc>
          <w:tcPr>
            <w:tcW w:w="2938" w:type="dxa"/>
          </w:tcPr>
          <w:p w14:paraId="1E291725"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Collana</w:t>
            </w:r>
          </w:p>
        </w:tc>
        <w:tc>
          <w:tcPr>
            <w:tcW w:w="6684" w:type="dxa"/>
            <w:gridSpan w:val="2"/>
          </w:tcPr>
          <w:p w14:paraId="2969A29C" w14:textId="77777777" w:rsidR="003E1CA7" w:rsidRPr="00BA45CF" w:rsidRDefault="003E1CA7" w:rsidP="00654A84">
            <w:pPr>
              <w:spacing w:line="276" w:lineRule="auto"/>
              <w:rPr>
                <w:rFonts w:ascii="Calibri" w:hAnsi="Calibri" w:cs="Calibri"/>
                <w:sz w:val="20"/>
                <w:szCs w:val="20"/>
              </w:rPr>
            </w:pPr>
          </w:p>
        </w:tc>
      </w:tr>
      <w:tr w:rsidR="003E1CA7" w:rsidRPr="00BA45CF" w14:paraId="283A1B5C" w14:textId="77777777" w:rsidTr="00BA45CF">
        <w:tc>
          <w:tcPr>
            <w:tcW w:w="2938" w:type="dxa"/>
          </w:tcPr>
          <w:p w14:paraId="359DE0B4"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ISBN</w:t>
            </w:r>
          </w:p>
        </w:tc>
        <w:tc>
          <w:tcPr>
            <w:tcW w:w="6684" w:type="dxa"/>
            <w:gridSpan w:val="2"/>
          </w:tcPr>
          <w:p w14:paraId="04C22CB7"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978-88-88242-95-8</w:t>
            </w:r>
          </w:p>
        </w:tc>
      </w:tr>
      <w:tr w:rsidR="003E1CA7" w:rsidRPr="00BA45CF" w14:paraId="71B3ADC3" w14:textId="77777777" w:rsidTr="00BA45CF">
        <w:tc>
          <w:tcPr>
            <w:tcW w:w="2938" w:type="dxa"/>
          </w:tcPr>
          <w:p w14:paraId="583858B6"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Numero di pagine</w:t>
            </w:r>
          </w:p>
        </w:tc>
        <w:tc>
          <w:tcPr>
            <w:tcW w:w="6684" w:type="dxa"/>
            <w:gridSpan w:val="2"/>
          </w:tcPr>
          <w:p w14:paraId="04B0121E" w14:textId="77777777" w:rsidR="003E1CA7" w:rsidRPr="00BA45CF" w:rsidRDefault="003E1CA7" w:rsidP="00654A84">
            <w:pPr>
              <w:spacing w:line="276" w:lineRule="auto"/>
              <w:rPr>
                <w:rFonts w:ascii="Calibri" w:hAnsi="Calibri" w:cs="Calibri"/>
                <w:sz w:val="20"/>
                <w:szCs w:val="20"/>
              </w:rPr>
            </w:pPr>
            <w:proofErr w:type="gramStart"/>
            <w:r w:rsidRPr="00BA45CF">
              <w:rPr>
                <w:rFonts w:ascii="Calibri" w:hAnsi="Calibri" w:cs="Calibri"/>
                <w:sz w:val="20"/>
                <w:szCs w:val="20"/>
              </w:rPr>
              <w:t>381 ;</w:t>
            </w:r>
            <w:proofErr w:type="gramEnd"/>
            <w:r w:rsidRPr="00BA45CF">
              <w:rPr>
                <w:rFonts w:ascii="Calibri" w:hAnsi="Calibri" w:cs="Calibri"/>
                <w:sz w:val="20"/>
                <w:szCs w:val="20"/>
              </w:rPr>
              <w:t xml:space="preserve"> 24 cm</w:t>
            </w:r>
          </w:p>
        </w:tc>
      </w:tr>
      <w:tr w:rsidR="003E1CA7" w:rsidRPr="00BA45CF" w14:paraId="39DCB1CF" w14:textId="77777777" w:rsidTr="00BA45CF">
        <w:tc>
          <w:tcPr>
            <w:tcW w:w="2938" w:type="dxa"/>
          </w:tcPr>
          <w:p w14:paraId="151DF9C5"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Soggetti</w:t>
            </w:r>
          </w:p>
        </w:tc>
        <w:tc>
          <w:tcPr>
            <w:tcW w:w="6684" w:type="dxa"/>
            <w:gridSpan w:val="2"/>
          </w:tcPr>
          <w:p w14:paraId="3A03ABA5"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Redazione di testi</w:t>
            </w:r>
          </w:p>
        </w:tc>
      </w:tr>
      <w:tr w:rsidR="003E1CA7" w:rsidRPr="00BA45CF" w14:paraId="7320E6DE" w14:textId="77777777" w:rsidTr="00BA45CF">
        <w:tc>
          <w:tcPr>
            <w:tcW w:w="2938" w:type="dxa"/>
          </w:tcPr>
          <w:p w14:paraId="629E1602"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Classificazione Dewey</w:t>
            </w:r>
          </w:p>
        </w:tc>
        <w:tc>
          <w:tcPr>
            <w:tcW w:w="6684" w:type="dxa"/>
            <w:gridSpan w:val="2"/>
          </w:tcPr>
          <w:p w14:paraId="65BF3353"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 xml:space="preserve">808.02 Retorica e raccolte di testi letterari di più di una letteratura. Lavoro dell'autore e tecniche redazionali [da OPAC </w:t>
            </w:r>
            <w:hyperlink r:id="rId7" w:history="1">
              <w:r w:rsidRPr="00BA45CF">
                <w:rPr>
                  <w:rStyle w:val="Collegamentoipertestuale"/>
                  <w:rFonts w:ascii="Calibri" w:hAnsi="Calibri" w:cs="Calibri"/>
                  <w:sz w:val="20"/>
                  <w:szCs w:val="20"/>
                </w:rPr>
                <w:t>UBOBU</w:t>
              </w:r>
            </w:hyperlink>
            <w:r w:rsidRPr="00BA45CF">
              <w:rPr>
                <w:rFonts w:ascii="Calibri" w:hAnsi="Calibri" w:cs="Calibri"/>
                <w:sz w:val="20"/>
                <w:szCs w:val="20"/>
              </w:rPr>
              <w:t>]</w:t>
            </w:r>
          </w:p>
        </w:tc>
      </w:tr>
      <w:tr w:rsidR="003E1CA7" w:rsidRPr="00BA45CF" w14:paraId="30722172" w14:textId="77777777" w:rsidTr="00BA45CF">
        <w:tc>
          <w:tcPr>
            <w:tcW w:w="2938" w:type="dxa"/>
          </w:tcPr>
          <w:p w14:paraId="5045CC2E" w14:textId="66C4E186"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Tipologia (prevalente) del volume</w:t>
            </w:r>
          </w:p>
          <w:p w14:paraId="00B8ACE5" w14:textId="6B8C0C34" w:rsidR="003E1CA7" w:rsidRPr="00BA45CF" w:rsidRDefault="003E1CA7" w:rsidP="00654A84">
            <w:pPr>
              <w:spacing w:line="276" w:lineRule="auto"/>
              <w:rPr>
                <w:rFonts w:ascii="Calibri" w:hAnsi="Calibri" w:cs="Calibri"/>
                <w:sz w:val="20"/>
                <w:szCs w:val="20"/>
              </w:rPr>
            </w:pPr>
          </w:p>
        </w:tc>
        <w:tc>
          <w:tcPr>
            <w:tcW w:w="6684" w:type="dxa"/>
            <w:gridSpan w:val="2"/>
          </w:tcPr>
          <w:p w14:paraId="47CD779A"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Manuale di scrittura accademica e professionale</w:t>
            </w:r>
          </w:p>
        </w:tc>
      </w:tr>
      <w:tr w:rsidR="003E1CA7" w:rsidRPr="00BA45CF" w14:paraId="0BD7A774" w14:textId="77777777" w:rsidTr="00BA45CF">
        <w:tc>
          <w:tcPr>
            <w:tcW w:w="2938" w:type="dxa"/>
          </w:tcPr>
          <w:p w14:paraId="2579D0D5" w14:textId="3304E093"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Destinatari</w:t>
            </w:r>
          </w:p>
          <w:p w14:paraId="0D986DB7" w14:textId="76BD1EFF" w:rsidR="003E1CA7" w:rsidRPr="00BA45CF" w:rsidRDefault="003E1CA7" w:rsidP="00654A84">
            <w:pPr>
              <w:spacing w:line="276" w:lineRule="auto"/>
              <w:rPr>
                <w:rFonts w:ascii="Calibri" w:hAnsi="Calibri" w:cs="Calibri"/>
                <w:sz w:val="20"/>
                <w:szCs w:val="20"/>
              </w:rPr>
            </w:pPr>
          </w:p>
        </w:tc>
        <w:tc>
          <w:tcPr>
            <w:tcW w:w="6684" w:type="dxa"/>
            <w:gridSpan w:val="2"/>
          </w:tcPr>
          <w:p w14:paraId="2BB5C16D"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Studenti universitari</w:t>
            </w:r>
          </w:p>
          <w:p w14:paraId="76CA320F"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Docenti universitari</w:t>
            </w:r>
          </w:p>
          <w:p w14:paraId="45EF63E2"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Professionisti</w:t>
            </w:r>
          </w:p>
        </w:tc>
      </w:tr>
      <w:tr w:rsidR="003E1CA7" w:rsidRPr="00BA45CF" w14:paraId="6A9BD76C" w14:textId="77777777" w:rsidTr="00BA45CF">
        <w:tc>
          <w:tcPr>
            <w:tcW w:w="2938" w:type="dxa"/>
          </w:tcPr>
          <w:p w14:paraId="6B3FB227"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 xml:space="preserve">Obiettivi del volume </w:t>
            </w:r>
          </w:p>
          <w:p w14:paraId="05A27809" w14:textId="77777777" w:rsidR="003E1CA7" w:rsidRPr="00BA45CF" w:rsidRDefault="003E1CA7" w:rsidP="00654A84">
            <w:pPr>
              <w:spacing w:line="276" w:lineRule="auto"/>
              <w:rPr>
                <w:rFonts w:ascii="Calibri" w:hAnsi="Calibri" w:cs="Calibri"/>
                <w:i/>
                <w:sz w:val="20"/>
                <w:szCs w:val="20"/>
              </w:rPr>
            </w:pPr>
          </w:p>
        </w:tc>
        <w:tc>
          <w:tcPr>
            <w:tcW w:w="6684" w:type="dxa"/>
            <w:gridSpan w:val="2"/>
          </w:tcPr>
          <w:p w14:paraId="44E39A1B"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Trasmettere agli studenti non solo un bagaglio di conoscenze teoriche, ma anche un’operatività pratica che a volte essi stentano ancora ad acquisire. L’esperienza indica come l'analisi del testo e il commento delle varie tipologie testuali debbano affiancarsi, anche in relazione alle situazioni concrete del mondo del lavoro, alla stesura di testi in grado di rispondere a esigenze reali.</w:t>
            </w:r>
          </w:p>
        </w:tc>
      </w:tr>
      <w:tr w:rsidR="003E1CA7" w:rsidRPr="00BA45CF" w14:paraId="30FE76FF" w14:textId="77777777" w:rsidTr="00BA45CF">
        <w:tc>
          <w:tcPr>
            <w:tcW w:w="2938" w:type="dxa"/>
          </w:tcPr>
          <w:p w14:paraId="77A42D5D"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Indice</w:t>
            </w:r>
          </w:p>
        </w:tc>
        <w:tc>
          <w:tcPr>
            <w:tcW w:w="6684" w:type="dxa"/>
            <w:gridSpan w:val="2"/>
          </w:tcPr>
          <w:p w14:paraId="213660EF" w14:textId="505B236F" w:rsidR="003E1CA7" w:rsidRPr="00BA45CF" w:rsidRDefault="003E1CA7" w:rsidP="00654A84">
            <w:pPr>
              <w:spacing w:line="276" w:lineRule="auto"/>
              <w:rPr>
                <w:rFonts w:ascii="Calibri" w:hAnsi="Calibri" w:cs="Calibri"/>
                <w:i/>
                <w:iCs/>
                <w:sz w:val="20"/>
                <w:szCs w:val="20"/>
              </w:rPr>
            </w:pPr>
            <w:r w:rsidRPr="00BA45CF">
              <w:rPr>
                <w:rFonts w:ascii="Calibri" w:hAnsi="Calibri" w:cs="Calibri"/>
                <w:b/>
                <w:bCs/>
                <w:sz w:val="20"/>
                <w:szCs w:val="20"/>
              </w:rPr>
              <w:t>Presentazione</w:t>
            </w:r>
            <w:r w:rsidRPr="00BA45CF">
              <w:rPr>
                <w:rFonts w:ascii="Calibri" w:hAnsi="Calibri" w:cs="Calibri"/>
                <w:sz w:val="20"/>
                <w:szCs w:val="20"/>
              </w:rPr>
              <w:t xml:space="preserve"> </w:t>
            </w:r>
            <w:r w:rsidRPr="00BA45CF">
              <w:rPr>
                <w:rFonts w:ascii="Calibri" w:hAnsi="Calibri" w:cs="Calibri"/>
                <w:i/>
                <w:iCs/>
                <w:sz w:val="20"/>
                <w:szCs w:val="20"/>
              </w:rPr>
              <w:t>di Simona Brambilla</w:t>
            </w:r>
          </w:p>
          <w:p w14:paraId="0920C14B" w14:textId="536B2A78" w:rsidR="003E1CA7" w:rsidRPr="00BA45CF" w:rsidRDefault="003E1CA7" w:rsidP="00654A84">
            <w:pPr>
              <w:spacing w:line="276" w:lineRule="auto"/>
              <w:rPr>
                <w:rFonts w:ascii="Calibri" w:hAnsi="Calibri" w:cs="Calibri"/>
                <w:b/>
                <w:bCs/>
                <w:sz w:val="20"/>
                <w:szCs w:val="20"/>
              </w:rPr>
            </w:pPr>
            <w:r w:rsidRPr="00BA45CF">
              <w:rPr>
                <w:rFonts w:ascii="Calibri" w:hAnsi="Calibri" w:cs="Calibri"/>
                <w:b/>
                <w:bCs/>
                <w:sz w:val="20"/>
                <w:szCs w:val="20"/>
              </w:rPr>
              <w:t>Sezione I</w:t>
            </w:r>
          </w:p>
          <w:p w14:paraId="48A41032" w14:textId="77777777" w:rsidR="003E1CA7" w:rsidRPr="00BA45CF" w:rsidRDefault="003E1CA7" w:rsidP="00654A84">
            <w:pPr>
              <w:spacing w:line="276" w:lineRule="auto"/>
              <w:rPr>
                <w:rFonts w:ascii="Calibri" w:hAnsi="Calibri" w:cs="Calibri"/>
                <w:b/>
                <w:bCs/>
                <w:sz w:val="20"/>
                <w:szCs w:val="20"/>
              </w:rPr>
            </w:pPr>
            <w:r w:rsidRPr="00BA45CF">
              <w:rPr>
                <w:rFonts w:ascii="Calibri" w:hAnsi="Calibri" w:cs="Calibri"/>
                <w:b/>
                <w:bCs/>
                <w:sz w:val="20"/>
                <w:szCs w:val="20"/>
              </w:rPr>
              <w:t>Capitolo 1 – Le tipologie testuali</w:t>
            </w:r>
          </w:p>
          <w:p w14:paraId="590E1F9C" w14:textId="77777777"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I testi scritti</w:t>
            </w:r>
          </w:p>
          <w:p w14:paraId="0DDF8E86" w14:textId="77777777"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Le tipologie testuali</w:t>
            </w:r>
          </w:p>
          <w:p w14:paraId="546B5EE7" w14:textId="77777777"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I testi descrittivi</w:t>
            </w:r>
          </w:p>
          <w:p w14:paraId="3624B4E9" w14:textId="77777777"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I testi narrativi</w:t>
            </w:r>
          </w:p>
          <w:p w14:paraId="393D2530" w14:textId="77777777"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I testi informativi</w:t>
            </w:r>
          </w:p>
          <w:p w14:paraId="79C87468" w14:textId="77777777"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I testi regolativi</w:t>
            </w:r>
          </w:p>
          <w:p w14:paraId="59161D2D" w14:textId="473A65DA" w:rsidR="003E1CA7" w:rsidRPr="00BA45CF" w:rsidRDefault="003E1CA7" w:rsidP="00654A84">
            <w:pPr>
              <w:pStyle w:val="Paragrafoelenco"/>
              <w:numPr>
                <w:ilvl w:val="1"/>
                <w:numId w:val="1"/>
              </w:numPr>
              <w:spacing w:line="276" w:lineRule="auto"/>
              <w:rPr>
                <w:rFonts w:ascii="Calibri" w:hAnsi="Calibri" w:cs="Calibri"/>
                <w:sz w:val="20"/>
                <w:szCs w:val="20"/>
              </w:rPr>
            </w:pPr>
            <w:r w:rsidRPr="00BA45CF">
              <w:rPr>
                <w:rFonts w:ascii="Calibri" w:hAnsi="Calibri" w:cs="Calibri"/>
                <w:sz w:val="20"/>
                <w:szCs w:val="20"/>
              </w:rPr>
              <w:t xml:space="preserve"> I testi argomentativi</w:t>
            </w:r>
          </w:p>
          <w:p w14:paraId="406A1B91"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b/>
                <w:bCs/>
                <w:sz w:val="20"/>
                <w:szCs w:val="20"/>
              </w:rPr>
              <w:t>Capitolo 2 – Le abilità pratiche</w:t>
            </w:r>
          </w:p>
          <w:p w14:paraId="41B069CF" w14:textId="77777777" w:rsidR="003E1CA7" w:rsidRPr="00BA45CF" w:rsidRDefault="003E1CA7" w:rsidP="003E1CA7">
            <w:pPr>
              <w:pStyle w:val="Paragrafoelenco"/>
              <w:numPr>
                <w:ilvl w:val="1"/>
                <w:numId w:val="2"/>
              </w:numPr>
              <w:spacing w:line="276" w:lineRule="auto"/>
              <w:rPr>
                <w:rFonts w:ascii="Calibri" w:hAnsi="Calibri" w:cs="Calibri"/>
                <w:sz w:val="20"/>
                <w:szCs w:val="20"/>
              </w:rPr>
            </w:pPr>
            <w:r w:rsidRPr="00BA45CF">
              <w:rPr>
                <w:rFonts w:ascii="Calibri" w:hAnsi="Calibri" w:cs="Calibri"/>
                <w:sz w:val="20"/>
                <w:szCs w:val="20"/>
              </w:rPr>
              <w:t>Gli appunti</w:t>
            </w:r>
          </w:p>
          <w:p w14:paraId="27D805C3" w14:textId="77777777" w:rsidR="003E1CA7" w:rsidRPr="00BA45CF" w:rsidRDefault="003E1CA7" w:rsidP="003E1CA7">
            <w:pPr>
              <w:pStyle w:val="Paragrafoelenco"/>
              <w:numPr>
                <w:ilvl w:val="1"/>
                <w:numId w:val="2"/>
              </w:numPr>
              <w:spacing w:line="276" w:lineRule="auto"/>
              <w:rPr>
                <w:rFonts w:ascii="Calibri" w:hAnsi="Calibri" w:cs="Calibri"/>
                <w:sz w:val="20"/>
                <w:szCs w:val="20"/>
              </w:rPr>
            </w:pPr>
            <w:r w:rsidRPr="00BA45CF">
              <w:rPr>
                <w:rFonts w:ascii="Calibri" w:hAnsi="Calibri" w:cs="Calibri"/>
                <w:sz w:val="20"/>
                <w:szCs w:val="20"/>
              </w:rPr>
              <w:t>La lettura veloce</w:t>
            </w:r>
          </w:p>
          <w:p w14:paraId="2561E255" w14:textId="77777777" w:rsidR="003E1CA7" w:rsidRPr="00BA45CF" w:rsidRDefault="003E1CA7" w:rsidP="003E1CA7">
            <w:pPr>
              <w:pStyle w:val="Paragrafoelenco"/>
              <w:numPr>
                <w:ilvl w:val="1"/>
                <w:numId w:val="2"/>
              </w:numPr>
              <w:spacing w:line="276" w:lineRule="auto"/>
              <w:rPr>
                <w:rFonts w:ascii="Calibri" w:hAnsi="Calibri" w:cs="Calibri"/>
                <w:sz w:val="20"/>
                <w:szCs w:val="20"/>
              </w:rPr>
            </w:pPr>
            <w:r w:rsidRPr="00BA45CF">
              <w:rPr>
                <w:rFonts w:ascii="Calibri" w:hAnsi="Calibri" w:cs="Calibri"/>
                <w:sz w:val="20"/>
                <w:szCs w:val="20"/>
              </w:rPr>
              <w:t>Il riassunto</w:t>
            </w:r>
          </w:p>
          <w:p w14:paraId="37349E36" w14:textId="77777777" w:rsidR="003E1CA7" w:rsidRPr="00BA45CF" w:rsidRDefault="003E1CA7" w:rsidP="003E1CA7">
            <w:pPr>
              <w:pStyle w:val="Paragrafoelenco"/>
              <w:numPr>
                <w:ilvl w:val="1"/>
                <w:numId w:val="2"/>
              </w:numPr>
              <w:spacing w:line="276" w:lineRule="auto"/>
              <w:rPr>
                <w:rFonts w:ascii="Calibri" w:hAnsi="Calibri" w:cs="Calibri"/>
                <w:sz w:val="20"/>
                <w:szCs w:val="20"/>
              </w:rPr>
            </w:pPr>
            <w:r w:rsidRPr="00BA45CF">
              <w:rPr>
                <w:rFonts w:ascii="Calibri" w:hAnsi="Calibri" w:cs="Calibri"/>
                <w:sz w:val="20"/>
                <w:szCs w:val="20"/>
              </w:rPr>
              <w:t>La rielaborazione e la riscrittura</w:t>
            </w:r>
          </w:p>
          <w:p w14:paraId="2002FA5A" w14:textId="54878459" w:rsidR="003E1CA7" w:rsidRPr="00BA45CF" w:rsidRDefault="003E1CA7" w:rsidP="00654A84">
            <w:pPr>
              <w:pStyle w:val="Paragrafoelenco"/>
              <w:numPr>
                <w:ilvl w:val="1"/>
                <w:numId w:val="2"/>
              </w:numPr>
              <w:spacing w:line="276" w:lineRule="auto"/>
              <w:rPr>
                <w:rFonts w:ascii="Calibri" w:hAnsi="Calibri" w:cs="Calibri"/>
                <w:sz w:val="20"/>
                <w:szCs w:val="20"/>
              </w:rPr>
            </w:pPr>
            <w:r w:rsidRPr="00BA45CF">
              <w:rPr>
                <w:rFonts w:ascii="Calibri" w:hAnsi="Calibri" w:cs="Calibri"/>
                <w:sz w:val="20"/>
                <w:szCs w:val="20"/>
              </w:rPr>
              <w:t>La correzione di bozze</w:t>
            </w:r>
          </w:p>
          <w:p w14:paraId="2D4B0D43"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3 – Le impostazioni grafiche</w:t>
            </w:r>
          </w:p>
          <w:p w14:paraId="33489084" w14:textId="77777777" w:rsidR="003E1CA7" w:rsidRPr="00BA45CF" w:rsidRDefault="003E1CA7" w:rsidP="003E1CA7">
            <w:pPr>
              <w:pStyle w:val="Paragrafoelenco"/>
              <w:numPr>
                <w:ilvl w:val="1"/>
                <w:numId w:val="3"/>
              </w:numPr>
              <w:spacing w:line="276" w:lineRule="auto"/>
              <w:rPr>
                <w:rFonts w:ascii="Calibri" w:hAnsi="Calibri" w:cs="Calibri"/>
                <w:bCs/>
                <w:sz w:val="20"/>
                <w:szCs w:val="20"/>
              </w:rPr>
            </w:pPr>
            <w:r w:rsidRPr="00BA45CF">
              <w:rPr>
                <w:rFonts w:ascii="Calibri" w:hAnsi="Calibri" w:cs="Calibri"/>
                <w:bCs/>
                <w:sz w:val="20"/>
                <w:szCs w:val="20"/>
              </w:rPr>
              <w:t>Il carattere</w:t>
            </w:r>
          </w:p>
          <w:p w14:paraId="01DCF53E" w14:textId="77777777" w:rsidR="003E1CA7" w:rsidRPr="00BA45CF" w:rsidRDefault="003E1CA7" w:rsidP="003E1CA7">
            <w:pPr>
              <w:pStyle w:val="Paragrafoelenco"/>
              <w:numPr>
                <w:ilvl w:val="1"/>
                <w:numId w:val="3"/>
              </w:numPr>
              <w:spacing w:line="276" w:lineRule="auto"/>
              <w:rPr>
                <w:rFonts w:ascii="Calibri" w:hAnsi="Calibri" w:cs="Calibri"/>
                <w:bCs/>
                <w:sz w:val="20"/>
                <w:szCs w:val="20"/>
              </w:rPr>
            </w:pPr>
            <w:r w:rsidRPr="00BA45CF">
              <w:rPr>
                <w:rFonts w:ascii="Calibri" w:hAnsi="Calibri" w:cs="Calibri"/>
                <w:bCs/>
                <w:sz w:val="20"/>
                <w:szCs w:val="20"/>
              </w:rPr>
              <w:t>L'impostazione della pagina</w:t>
            </w:r>
          </w:p>
          <w:p w14:paraId="14B90479" w14:textId="77777777" w:rsidR="003E1CA7" w:rsidRPr="00BA45CF" w:rsidRDefault="003E1CA7" w:rsidP="003E1CA7">
            <w:pPr>
              <w:pStyle w:val="Paragrafoelenco"/>
              <w:numPr>
                <w:ilvl w:val="1"/>
                <w:numId w:val="3"/>
              </w:numPr>
              <w:spacing w:line="276" w:lineRule="auto"/>
              <w:rPr>
                <w:rFonts w:ascii="Calibri" w:hAnsi="Calibri" w:cs="Calibri"/>
                <w:bCs/>
                <w:sz w:val="20"/>
                <w:szCs w:val="20"/>
              </w:rPr>
            </w:pPr>
            <w:r w:rsidRPr="00BA45CF">
              <w:rPr>
                <w:rFonts w:ascii="Calibri" w:hAnsi="Calibri" w:cs="Calibri"/>
                <w:bCs/>
                <w:sz w:val="20"/>
                <w:szCs w:val="20"/>
              </w:rPr>
              <w:t>Intestazioni, piè di pagina e note</w:t>
            </w:r>
          </w:p>
          <w:p w14:paraId="18ED4B3C" w14:textId="77777777" w:rsidR="003E1CA7" w:rsidRPr="00BA45CF" w:rsidRDefault="003E1CA7" w:rsidP="003E1CA7">
            <w:pPr>
              <w:pStyle w:val="Paragrafoelenco"/>
              <w:numPr>
                <w:ilvl w:val="1"/>
                <w:numId w:val="3"/>
              </w:numPr>
              <w:spacing w:line="276" w:lineRule="auto"/>
              <w:rPr>
                <w:rFonts w:ascii="Calibri" w:hAnsi="Calibri" w:cs="Calibri"/>
                <w:bCs/>
                <w:sz w:val="20"/>
                <w:szCs w:val="20"/>
              </w:rPr>
            </w:pPr>
            <w:r w:rsidRPr="00BA45CF">
              <w:rPr>
                <w:rFonts w:ascii="Calibri" w:hAnsi="Calibri" w:cs="Calibri"/>
                <w:bCs/>
                <w:sz w:val="20"/>
                <w:szCs w:val="20"/>
              </w:rPr>
              <w:t>Le liste</w:t>
            </w:r>
          </w:p>
          <w:p w14:paraId="66378DB2" w14:textId="0471E402" w:rsidR="003E1CA7" w:rsidRPr="00BA45CF" w:rsidRDefault="003E1CA7" w:rsidP="00654A84">
            <w:pPr>
              <w:pStyle w:val="Paragrafoelenco"/>
              <w:numPr>
                <w:ilvl w:val="1"/>
                <w:numId w:val="3"/>
              </w:numPr>
              <w:spacing w:line="276" w:lineRule="auto"/>
              <w:rPr>
                <w:rFonts w:ascii="Calibri" w:hAnsi="Calibri" w:cs="Calibri"/>
                <w:bCs/>
                <w:sz w:val="20"/>
                <w:szCs w:val="20"/>
              </w:rPr>
            </w:pPr>
            <w:r w:rsidRPr="00BA45CF">
              <w:rPr>
                <w:rFonts w:ascii="Calibri" w:hAnsi="Calibri" w:cs="Calibri"/>
                <w:bCs/>
                <w:sz w:val="20"/>
                <w:szCs w:val="20"/>
              </w:rPr>
              <w:t>Le tabelle e i grafici</w:t>
            </w:r>
          </w:p>
          <w:p w14:paraId="53914A6C" w14:textId="2044D554"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lastRenderedPageBreak/>
              <w:t>Capitolo 4 – Esercizi</w:t>
            </w:r>
          </w:p>
          <w:p w14:paraId="5DEE63CF" w14:textId="0BB8BEA0"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Sezione II</w:t>
            </w:r>
          </w:p>
          <w:p w14:paraId="1D77EDDE"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5 – La corrispondenza e altri testi brevi</w:t>
            </w:r>
          </w:p>
          <w:p w14:paraId="1CED262E" w14:textId="77777777" w:rsidR="003E1CA7" w:rsidRPr="00BA45CF" w:rsidRDefault="003E1CA7" w:rsidP="003E1CA7">
            <w:pPr>
              <w:pStyle w:val="Paragrafoelenco"/>
              <w:numPr>
                <w:ilvl w:val="1"/>
                <w:numId w:val="4"/>
              </w:numPr>
              <w:spacing w:line="276" w:lineRule="auto"/>
              <w:rPr>
                <w:rFonts w:ascii="Calibri" w:hAnsi="Calibri" w:cs="Calibri"/>
                <w:bCs/>
                <w:sz w:val="20"/>
                <w:szCs w:val="20"/>
              </w:rPr>
            </w:pPr>
            <w:r w:rsidRPr="00BA45CF">
              <w:rPr>
                <w:rFonts w:ascii="Calibri" w:hAnsi="Calibri" w:cs="Calibri"/>
                <w:bCs/>
                <w:sz w:val="20"/>
                <w:szCs w:val="20"/>
              </w:rPr>
              <w:t>La lettera</w:t>
            </w:r>
          </w:p>
          <w:p w14:paraId="50DE85F5" w14:textId="77777777" w:rsidR="003E1CA7" w:rsidRPr="00BA45CF" w:rsidRDefault="003E1CA7" w:rsidP="003E1CA7">
            <w:pPr>
              <w:pStyle w:val="Paragrafoelenco"/>
              <w:numPr>
                <w:ilvl w:val="1"/>
                <w:numId w:val="4"/>
              </w:numPr>
              <w:spacing w:line="276" w:lineRule="auto"/>
              <w:rPr>
                <w:rFonts w:ascii="Calibri" w:hAnsi="Calibri" w:cs="Calibri"/>
                <w:bCs/>
                <w:sz w:val="20"/>
                <w:szCs w:val="20"/>
              </w:rPr>
            </w:pPr>
            <w:r w:rsidRPr="00BA45CF">
              <w:rPr>
                <w:rFonts w:ascii="Calibri" w:hAnsi="Calibri" w:cs="Calibri"/>
                <w:bCs/>
                <w:sz w:val="20"/>
                <w:szCs w:val="20"/>
              </w:rPr>
              <w:t>Il curriculum vitae</w:t>
            </w:r>
          </w:p>
          <w:p w14:paraId="03C5DA47" w14:textId="77777777" w:rsidR="003E1CA7" w:rsidRPr="00BA45CF" w:rsidRDefault="003E1CA7" w:rsidP="003E1CA7">
            <w:pPr>
              <w:pStyle w:val="Paragrafoelenco"/>
              <w:numPr>
                <w:ilvl w:val="1"/>
                <w:numId w:val="4"/>
              </w:numPr>
              <w:spacing w:line="276" w:lineRule="auto"/>
              <w:rPr>
                <w:rFonts w:ascii="Calibri" w:hAnsi="Calibri" w:cs="Calibri"/>
                <w:bCs/>
                <w:sz w:val="20"/>
                <w:szCs w:val="20"/>
              </w:rPr>
            </w:pPr>
            <w:r w:rsidRPr="00BA45CF">
              <w:rPr>
                <w:rFonts w:ascii="Calibri" w:hAnsi="Calibri" w:cs="Calibri"/>
                <w:bCs/>
                <w:sz w:val="20"/>
                <w:szCs w:val="20"/>
              </w:rPr>
              <w:t>La e-mail</w:t>
            </w:r>
          </w:p>
          <w:p w14:paraId="58539A34" w14:textId="77777777" w:rsidR="003E1CA7" w:rsidRPr="00BA45CF" w:rsidRDefault="003E1CA7" w:rsidP="003E1CA7">
            <w:pPr>
              <w:pStyle w:val="Paragrafoelenco"/>
              <w:numPr>
                <w:ilvl w:val="1"/>
                <w:numId w:val="4"/>
              </w:numPr>
              <w:spacing w:line="276" w:lineRule="auto"/>
              <w:rPr>
                <w:rFonts w:ascii="Calibri" w:hAnsi="Calibri" w:cs="Calibri"/>
                <w:bCs/>
                <w:sz w:val="20"/>
                <w:szCs w:val="20"/>
              </w:rPr>
            </w:pPr>
            <w:r w:rsidRPr="00BA45CF">
              <w:rPr>
                <w:rFonts w:ascii="Calibri" w:hAnsi="Calibri" w:cs="Calibri"/>
                <w:bCs/>
                <w:sz w:val="20"/>
                <w:szCs w:val="20"/>
              </w:rPr>
              <w:t>Il fax</w:t>
            </w:r>
          </w:p>
          <w:p w14:paraId="7967C056" w14:textId="4975C210" w:rsidR="003E1CA7" w:rsidRPr="00BA45CF" w:rsidRDefault="003E1CA7" w:rsidP="00654A84">
            <w:pPr>
              <w:spacing w:line="276" w:lineRule="auto"/>
              <w:rPr>
                <w:rFonts w:ascii="Calibri" w:hAnsi="Calibri" w:cs="Calibri"/>
                <w:bCs/>
                <w:sz w:val="20"/>
                <w:szCs w:val="20"/>
              </w:rPr>
            </w:pPr>
            <w:r w:rsidRPr="00BA45CF">
              <w:rPr>
                <w:rFonts w:ascii="Calibri" w:hAnsi="Calibri" w:cs="Calibri"/>
                <w:bCs/>
                <w:sz w:val="20"/>
                <w:szCs w:val="20"/>
              </w:rPr>
              <w:t xml:space="preserve">Esercizi </w:t>
            </w:r>
          </w:p>
          <w:p w14:paraId="1C4A9FC7"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6 – La prosa divulgativa</w:t>
            </w:r>
          </w:p>
          <w:p w14:paraId="75E04492" w14:textId="77777777" w:rsidR="003E1CA7" w:rsidRPr="00BA45CF" w:rsidRDefault="003E1CA7" w:rsidP="003E1CA7">
            <w:pPr>
              <w:pStyle w:val="Paragrafoelenco"/>
              <w:numPr>
                <w:ilvl w:val="1"/>
                <w:numId w:val="5"/>
              </w:numPr>
              <w:spacing w:line="276" w:lineRule="auto"/>
              <w:rPr>
                <w:rFonts w:ascii="Calibri" w:hAnsi="Calibri" w:cs="Calibri"/>
                <w:bCs/>
                <w:sz w:val="20"/>
                <w:szCs w:val="20"/>
              </w:rPr>
            </w:pPr>
            <w:r w:rsidRPr="00BA45CF">
              <w:rPr>
                <w:rFonts w:ascii="Calibri" w:hAnsi="Calibri" w:cs="Calibri"/>
                <w:bCs/>
                <w:sz w:val="20"/>
                <w:szCs w:val="20"/>
              </w:rPr>
              <w:t>Conoscenze specialistiche e divulgazione</w:t>
            </w:r>
          </w:p>
          <w:p w14:paraId="37B3867B" w14:textId="77777777" w:rsidR="003E1CA7" w:rsidRPr="00BA45CF" w:rsidRDefault="003E1CA7" w:rsidP="003E1CA7">
            <w:pPr>
              <w:pStyle w:val="Paragrafoelenco"/>
              <w:numPr>
                <w:ilvl w:val="1"/>
                <w:numId w:val="5"/>
              </w:numPr>
              <w:spacing w:line="276" w:lineRule="auto"/>
              <w:rPr>
                <w:rFonts w:ascii="Calibri" w:hAnsi="Calibri" w:cs="Calibri"/>
                <w:bCs/>
                <w:sz w:val="20"/>
                <w:szCs w:val="20"/>
              </w:rPr>
            </w:pPr>
            <w:r w:rsidRPr="00BA45CF">
              <w:rPr>
                <w:rFonts w:ascii="Calibri" w:hAnsi="Calibri" w:cs="Calibri"/>
                <w:bCs/>
                <w:sz w:val="20"/>
                <w:szCs w:val="20"/>
              </w:rPr>
              <w:t>Il dépliant</w:t>
            </w:r>
          </w:p>
          <w:p w14:paraId="7D3AF6D2" w14:textId="77777777" w:rsidR="003E1CA7" w:rsidRPr="00BA45CF" w:rsidRDefault="003E1CA7" w:rsidP="003E1CA7">
            <w:pPr>
              <w:pStyle w:val="Paragrafoelenco"/>
              <w:numPr>
                <w:ilvl w:val="1"/>
                <w:numId w:val="5"/>
              </w:numPr>
              <w:spacing w:line="276" w:lineRule="auto"/>
              <w:rPr>
                <w:rFonts w:ascii="Calibri" w:hAnsi="Calibri" w:cs="Calibri"/>
                <w:bCs/>
                <w:sz w:val="20"/>
                <w:szCs w:val="20"/>
              </w:rPr>
            </w:pPr>
            <w:r w:rsidRPr="00BA45CF">
              <w:rPr>
                <w:rFonts w:ascii="Calibri" w:hAnsi="Calibri" w:cs="Calibri"/>
                <w:bCs/>
                <w:sz w:val="20"/>
                <w:szCs w:val="20"/>
              </w:rPr>
              <w:t>L’ opuscolo</w:t>
            </w:r>
          </w:p>
          <w:p w14:paraId="7634B1CB" w14:textId="45A2B3A8" w:rsidR="003E1CA7" w:rsidRPr="00BA45CF" w:rsidRDefault="003E1CA7" w:rsidP="00654A84">
            <w:pPr>
              <w:spacing w:line="276" w:lineRule="auto"/>
              <w:rPr>
                <w:rFonts w:ascii="Calibri" w:hAnsi="Calibri" w:cs="Calibri"/>
                <w:bCs/>
                <w:sz w:val="20"/>
                <w:szCs w:val="20"/>
              </w:rPr>
            </w:pPr>
            <w:r w:rsidRPr="00BA45CF">
              <w:rPr>
                <w:rFonts w:ascii="Calibri" w:hAnsi="Calibri" w:cs="Calibri"/>
                <w:bCs/>
                <w:sz w:val="20"/>
                <w:szCs w:val="20"/>
              </w:rPr>
              <w:t xml:space="preserve">Esercizi </w:t>
            </w:r>
          </w:p>
          <w:p w14:paraId="5E95BCC5"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7 – La prosa funzionale</w:t>
            </w:r>
          </w:p>
          <w:p w14:paraId="3177AD81" w14:textId="77777777" w:rsidR="003E1CA7" w:rsidRPr="00BA45CF" w:rsidRDefault="003E1CA7" w:rsidP="003E1CA7">
            <w:pPr>
              <w:pStyle w:val="Paragrafoelenco"/>
              <w:numPr>
                <w:ilvl w:val="1"/>
                <w:numId w:val="6"/>
              </w:numPr>
              <w:spacing w:line="276" w:lineRule="auto"/>
              <w:rPr>
                <w:rFonts w:ascii="Calibri" w:hAnsi="Calibri" w:cs="Calibri"/>
                <w:bCs/>
                <w:sz w:val="20"/>
                <w:szCs w:val="20"/>
              </w:rPr>
            </w:pPr>
            <w:r w:rsidRPr="00BA45CF">
              <w:rPr>
                <w:rFonts w:ascii="Calibri" w:hAnsi="Calibri" w:cs="Calibri"/>
                <w:bCs/>
                <w:sz w:val="20"/>
                <w:szCs w:val="20"/>
              </w:rPr>
              <w:t>Prosa funzionale e “burocratese”</w:t>
            </w:r>
          </w:p>
          <w:p w14:paraId="574802D5" w14:textId="77777777" w:rsidR="003E1CA7" w:rsidRPr="00BA45CF" w:rsidRDefault="003E1CA7" w:rsidP="003E1CA7">
            <w:pPr>
              <w:pStyle w:val="Paragrafoelenco"/>
              <w:numPr>
                <w:ilvl w:val="1"/>
                <w:numId w:val="6"/>
              </w:numPr>
              <w:spacing w:line="276" w:lineRule="auto"/>
              <w:rPr>
                <w:rFonts w:ascii="Calibri" w:hAnsi="Calibri" w:cs="Calibri"/>
                <w:bCs/>
                <w:sz w:val="20"/>
                <w:szCs w:val="20"/>
              </w:rPr>
            </w:pPr>
            <w:r w:rsidRPr="00BA45CF">
              <w:rPr>
                <w:rFonts w:ascii="Calibri" w:hAnsi="Calibri" w:cs="Calibri"/>
                <w:bCs/>
                <w:sz w:val="20"/>
                <w:szCs w:val="20"/>
              </w:rPr>
              <w:t>L’ abstract</w:t>
            </w:r>
          </w:p>
          <w:p w14:paraId="00A17E79" w14:textId="77777777" w:rsidR="003E1CA7" w:rsidRPr="00BA45CF" w:rsidRDefault="003E1CA7" w:rsidP="003E1CA7">
            <w:pPr>
              <w:pStyle w:val="Paragrafoelenco"/>
              <w:numPr>
                <w:ilvl w:val="1"/>
                <w:numId w:val="6"/>
              </w:numPr>
              <w:spacing w:line="276" w:lineRule="auto"/>
              <w:rPr>
                <w:rFonts w:ascii="Calibri" w:hAnsi="Calibri" w:cs="Calibri"/>
                <w:bCs/>
                <w:sz w:val="20"/>
                <w:szCs w:val="20"/>
              </w:rPr>
            </w:pPr>
            <w:r w:rsidRPr="00BA45CF">
              <w:rPr>
                <w:rFonts w:ascii="Calibri" w:hAnsi="Calibri" w:cs="Calibri"/>
                <w:bCs/>
                <w:sz w:val="20"/>
                <w:szCs w:val="20"/>
              </w:rPr>
              <w:t>Il memorandum</w:t>
            </w:r>
          </w:p>
          <w:p w14:paraId="4E7D9A4F" w14:textId="77777777" w:rsidR="003E1CA7" w:rsidRPr="00BA45CF" w:rsidRDefault="003E1CA7" w:rsidP="003E1CA7">
            <w:pPr>
              <w:pStyle w:val="Paragrafoelenco"/>
              <w:numPr>
                <w:ilvl w:val="1"/>
                <w:numId w:val="6"/>
              </w:numPr>
              <w:spacing w:line="276" w:lineRule="auto"/>
              <w:rPr>
                <w:rFonts w:ascii="Calibri" w:hAnsi="Calibri" w:cs="Calibri"/>
                <w:bCs/>
                <w:sz w:val="20"/>
                <w:szCs w:val="20"/>
              </w:rPr>
            </w:pPr>
            <w:r w:rsidRPr="00BA45CF">
              <w:rPr>
                <w:rFonts w:ascii="Calibri" w:hAnsi="Calibri" w:cs="Calibri"/>
                <w:bCs/>
                <w:sz w:val="20"/>
                <w:szCs w:val="20"/>
              </w:rPr>
              <w:t>La relazione</w:t>
            </w:r>
          </w:p>
          <w:p w14:paraId="4395A4F0" w14:textId="77777777" w:rsidR="003E1CA7" w:rsidRPr="00BA45CF" w:rsidRDefault="003E1CA7" w:rsidP="003E1CA7">
            <w:pPr>
              <w:pStyle w:val="Paragrafoelenco"/>
              <w:numPr>
                <w:ilvl w:val="1"/>
                <w:numId w:val="6"/>
              </w:numPr>
              <w:spacing w:line="276" w:lineRule="auto"/>
              <w:rPr>
                <w:rFonts w:ascii="Calibri" w:hAnsi="Calibri" w:cs="Calibri"/>
                <w:bCs/>
                <w:sz w:val="20"/>
                <w:szCs w:val="20"/>
              </w:rPr>
            </w:pPr>
            <w:r w:rsidRPr="00BA45CF">
              <w:rPr>
                <w:rFonts w:ascii="Calibri" w:hAnsi="Calibri" w:cs="Calibri"/>
                <w:bCs/>
                <w:sz w:val="20"/>
                <w:szCs w:val="20"/>
              </w:rPr>
              <w:t>Il verbale</w:t>
            </w:r>
          </w:p>
          <w:p w14:paraId="20CC15F1" w14:textId="0DD317B0" w:rsidR="003E1CA7" w:rsidRPr="00BA45CF" w:rsidRDefault="003E1CA7" w:rsidP="00654A84">
            <w:pPr>
              <w:spacing w:line="276" w:lineRule="auto"/>
              <w:rPr>
                <w:rFonts w:ascii="Calibri" w:hAnsi="Calibri" w:cs="Calibri"/>
                <w:bCs/>
                <w:sz w:val="20"/>
                <w:szCs w:val="20"/>
              </w:rPr>
            </w:pPr>
            <w:r w:rsidRPr="00BA45CF">
              <w:rPr>
                <w:rFonts w:ascii="Calibri" w:hAnsi="Calibri" w:cs="Calibri"/>
                <w:bCs/>
                <w:sz w:val="20"/>
                <w:szCs w:val="20"/>
              </w:rPr>
              <w:t>Esercizi</w:t>
            </w:r>
          </w:p>
          <w:p w14:paraId="5072880E"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8 – La prosa giornalistica</w:t>
            </w:r>
          </w:p>
          <w:p w14:paraId="54DA6231" w14:textId="77777777" w:rsidR="003E1CA7" w:rsidRPr="00BA45CF" w:rsidRDefault="003E1CA7" w:rsidP="003E1CA7">
            <w:pPr>
              <w:pStyle w:val="Paragrafoelenco"/>
              <w:numPr>
                <w:ilvl w:val="1"/>
                <w:numId w:val="7"/>
              </w:numPr>
              <w:spacing w:line="276" w:lineRule="auto"/>
              <w:rPr>
                <w:rFonts w:ascii="Calibri" w:hAnsi="Calibri" w:cs="Calibri"/>
                <w:bCs/>
                <w:sz w:val="20"/>
                <w:szCs w:val="20"/>
              </w:rPr>
            </w:pPr>
            <w:r w:rsidRPr="00BA45CF">
              <w:rPr>
                <w:rFonts w:ascii="Calibri" w:hAnsi="Calibri" w:cs="Calibri"/>
                <w:bCs/>
                <w:sz w:val="20"/>
                <w:szCs w:val="20"/>
              </w:rPr>
              <w:t>Da fatto a notizia</w:t>
            </w:r>
          </w:p>
          <w:p w14:paraId="58F5DB39" w14:textId="77777777" w:rsidR="003E1CA7" w:rsidRPr="00BA45CF" w:rsidRDefault="003E1CA7" w:rsidP="003E1CA7">
            <w:pPr>
              <w:pStyle w:val="Paragrafoelenco"/>
              <w:numPr>
                <w:ilvl w:val="1"/>
                <w:numId w:val="7"/>
              </w:numPr>
              <w:spacing w:line="276" w:lineRule="auto"/>
              <w:rPr>
                <w:rFonts w:ascii="Calibri" w:hAnsi="Calibri" w:cs="Calibri"/>
                <w:bCs/>
                <w:sz w:val="20"/>
                <w:szCs w:val="20"/>
              </w:rPr>
            </w:pPr>
            <w:r w:rsidRPr="00BA45CF">
              <w:rPr>
                <w:rFonts w:ascii="Calibri" w:hAnsi="Calibri" w:cs="Calibri"/>
                <w:bCs/>
                <w:sz w:val="20"/>
                <w:szCs w:val="20"/>
              </w:rPr>
              <w:t>La carta stampata</w:t>
            </w:r>
          </w:p>
          <w:p w14:paraId="6AE80959" w14:textId="77777777" w:rsidR="003E1CA7" w:rsidRPr="00BA45CF" w:rsidRDefault="003E1CA7" w:rsidP="003E1CA7">
            <w:pPr>
              <w:pStyle w:val="Paragrafoelenco"/>
              <w:numPr>
                <w:ilvl w:val="1"/>
                <w:numId w:val="7"/>
              </w:numPr>
              <w:spacing w:line="276" w:lineRule="auto"/>
              <w:rPr>
                <w:rFonts w:ascii="Calibri" w:hAnsi="Calibri" w:cs="Calibri"/>
                <w:bCs/>
                <w:sz w:val="20"/>
                <w:szCs w:val="20"/>
              </w:rPr>
            </w:pPr>
            <w:r w:rsidRPr="00BA45CF">
              <w:rPr>
                <w:rFonts w:ascii="Calibri" w:hAnsi="Calibri" w:cs="Calibri"/>
                <w:bCs/>
                <w:sz w:val="20"/>
                <w:szCs w:val="20"/>
              </w:rPr>
              <w:t>Radio e informazione</w:t>
            </w:r>
          </w:p>
          <w:p w14:paraId="62BB8DE5" w14:textId="77777777" w:rsidR="003E1CA7" w:rsidRPr="00BA45CF" w:rsidRDefault="003E1CA7" w:rsidP="003E1CA7">
            <w:pPr>
              <w:pStyle w:val="Paragrafoelenco"/>
              <w:numPr>
                <w:ilvl w:val="1"/>
                <w:numId w:val="7"/>
              </w:numPr>
              <w:spacing w:line="276" w:lineRule="auto"/>
              <w:rPr>
                <w:rFonts w:ascii="Calibri" w:hAnsi="Calibri" w:cs="Calibri"/>
                <w:bCs/>
                <w:sz w:val="20"/>
                <w:szCs w:val="20"/>
              </w:rPr>
            </w:pPr>
            <w:r w:rsidRPr="00BA45CF">
              <w:rPr>
                <w:rFonts w:ascii="Calibri" w:hAnsi="Calibri" w:cs="Calibri"/>
                <w:bCs/>
                <w:sz w:val="20"/>
                <w:szCs w:val="20"/>
              </w:rPr>
              <w:t>L’ informazione TV</w:t>
            </w:r>
          </w:p>
          <w:p w14:paraId="503F800E" w14:textId="77777777" w:rsidR="003E1CA7" w:rsidRPr="00BA45CF" w:rsidRDefault="003E1CA7" w:rsidP="003E1CA7">
            <w:pPr>
              <w:pStyle w:val="Paragrafoelenco"/>
              <w:numPr>
                <w:ilvl w:val="1"/>
                <w:numId w:val="7"/>
              </w:numPr>
              <w:spacing w:line="276" w:lineRule="auto"/>
              <w:rPr>
                <w:rFonts w:ascii="Calibri" w:hAnsi="Calibri" w:cs="Calibri"/>
                <w:bCs/>
                <w:sz w:val="20"/>
                <w:szCs w:val="20"/>
              </w:rPr>
            </w:pPr>
            <w:r w:rsidRPr="00BA45CF">
              <w:rPr>
                <w:rFonts w:ascii="Calibri" w:hAnsi="Calibri" w:cs="Calibri"/>
                <w:bCs/>
                <w:sz w:val="20"/>
                <w:szCs w:val="20"/>
              </w:rPr>
              <w:t>Le nuove tecnologie</w:t>
            </w:r>
          </w:p>
          <w:p w14:paraId="094AB244" w14:textId="764084BD" w:rsidR="003E1CA7" w:rsidRPr="00BA45CF" w:rsidRDefault="003E1CA7" w:rsidP="00654A84">
            <w:pPr>
              <w:spacing w:line="276" w:lineRule="auto"/>
              <w:rPr>
                <w:rFonts w:ascii="Calibri" w:hAnsi="Calibri" w:cs="Calibri"/>
                <w:bCs/>
                <w:sz w:val="20"/>
                <w:szCs w:val="20"/>
              </w:rPr>
            </w:pPr>
            <w:r w:rsidRPr="00BA45CF">
              <w:rPr>
                <w:rFonts w:ascii="Calibri" w:hAnsi="Calibri" w:cs="Calibri"/>
                <w:bCs/>
                <w:sz w:val="20"/>
                <w:szCs w:val="20"/>
              </w:rPr>
              <w:t xml:space="preserve">Esercizi </w:t>
            </w:r>
          </w:p>
          <w:p w14:paraId="11A59B98"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9 – L’ ufficio stampa e l'evento pubblico</w:t>
            </w:r>
          </w:p>
          <w:p w14:paraId="194ED53C" w14:textId="77777777" w:rsidR="003E1CA7" w:rsidRPr="00BA45CF" w:rsidRDefault="003E1CA7" w:rsidP="003E1CA7">
            <w:pPr>
              <w:pStyle w:val="Paragrafoelenco"/>
              <w:numPr>
                <w:ilvl w:val="1"/>
                <w:numId w:val="8"/>
              </w:numPr>
              <w:spacing w:line="276" w:lineRule="auto"/>
              <w:rPr>
                <w:rFonts w:ascii="Calibri" w:hAnsi="Calibri" w:cs="Calibri"/>
                <w:bCs/>
                <w:sz w:val="20"/>
                <w:szCs w:val="20"/>
              </w:rPr>
            </w:pPr>
            <w:r w:rsidRPr="00BA45CF">
              <w:rPr>
                <w:rFonts w:ascii="Calibri" w:hAnsi="Calibri" w:cs="Calibri"/>
                <w:bCs/>
                <w:sz w:val="20"/>
                <w:szCs w:val="20"/>
              </w:rPr>
              <w:t>L’ ufficio stampa: motivazioni, obiettivi e collocazione</w:t>
            </w:r>
          </w:p>
          <w:p w14:paraId="00572F6D" w14:textId="77777777" w:rsidR="003E1CA7" w:rsidRPr="00BA45CF" w:rsidRDefault="003E1CA7" w:rsidP="003E1CA7">
            <w:pPr>
              <w:pStyle w:val="Paragrafoelenco"/>
              <w:numPr>
                <w:ilvl w:val="1"/>
                <w:numId w:val="8"/>
              </w:numPr>
              <w:spacing w:line="276" w:lineRule="auto"/>
              <w:rPr>
                <w:rFonts w:ascii="Calibri" w:hAnsi="Calibri" w:cs="Calibri"/>
                <w:bCs/>
                <w:sz w:val="20"/>
                <w:szCs w:val="20"/>
              </w:rPr>
            </w:pPr>
            <w:r w:rsidRPr="00BA45CF">
              <w:rPr>
                <w:rFonts w:ascii="Calibri" w:hAnsi="Calibri" w:cs="Calibri"/>
                <w:bCs/>
                <w:sz w:val="20"/>
                <w:szCs w:val="20"/>
              </w:rPr>
              <w:t>Operatività pratica dell'ufficio stampa</w:t>
            </w:r>
          </w:p>
          <w:p w14:paraId="2BC306CC" w14:textId="77777777" w:rsidR="003E1CA7" w:rsidRPr="00BA45CF" w:rsidRDefault="003E1CA7" w:rsidP="003E1CA7">
            <w:pPr>
              <w:pStyle w:val="Paragrafoelenco"/>
              <w:numPr>
                <w:ilvl w:val="1"/>
                <w:numId w:val="8"/>
              </w:numPr>
              <w:spacing w:line="276" w:lineRule="auto"/>
              <w:rPr>
                <w:rFonts w:ascii="Calibri" w:hAnsi="Calibri" w:cs="Calibri"/>
                <w:bCs/>
                <w:sz w:val="20"/>
                <w:szCs w:val="20"/>
              </w:rPr>
            </w:pPr>
            <w:r w:rsidRPr="00BA45CF">
              <w:rPr>
                <w:rFonts w:ascii="Calibri" w:hAnsi="Calibri" w:cs="Calibri"/>
                <w:bCs/>
                <w:sz w:val="20"/>
                <w:szCs w:val="20"/>
              </w:rPr>
              <w:t>Il comunicato stampa</w:t>
            </w:r>
          </w:p>
          <w:p w14:paraId="73E87B4D" w14:textId="77777777" w:rsidR="003E1CA7" w:rsidRPr="00BA45CF" w:rsidRDefault="003E1CA7" w:rsidP="003E1CA7">
            <w:pPr>
              <w:pStyle w:val="Paragrafoelenco"/>
              <w:numPr>
                <w:ilvl w:val="1"/>
                <w:numId w:val="8"/>
              </w:numPr>
              <w:spacing w:line="276" w:lineRule="auto"/>
              <w:rPr>
                <w:rFonts w:ascii="Calibri" w:hAnsi="Calibri" w:cs="Calibri"/>
                <w:bCs/>
                <w:sz w:val="20"/>
                <w:szCs w:val="20"/>
              </w:rPr>
            </w:pPr>
            <w:r w:rsidRPr="00BA45CF">
              <w:rPr>
                <w:rFonts w:ascii="Calibri" w:hAnsi="Calibri" w:cs="Calibri"/>
                <w:bCs/>
                <w:sz w:val="20"/>
                <w:szCs w:val="20"/>
              </w:rPr>
              <w:t>La cartella stampa</w:t>
            </w:r>
          </w:p>
          <w:p w14:paraId="38CF343B" w14:textId="77777777" w:rsidR="003E1CA7" w:rsidRPr="00BA45CF" w:rsidRDefault="003E1CA7" w:rsidP="003E1CA7">
            <w:pPr>
              <w:pStyle w:val="Paragrafoelenco"/>
              <w:numPr>
                <w:ilvl w:val="1"/>
                <w:numId w:val="8"/>
              </w:numPr>
              <w:spacing w:line="276" w:lineRule="auto"/>
              <w:rPr>
                <w:rFonts w:ascii="Calibri" w:hAnsi="Calibri" w:cs="Calibri"/>
                <w:bCs/>
                <w:sz w:val="20"/>
                <w:szCs w:val="20"/>
              </w:rPr>
            </w:pPr>
            <w:r w:rsidRPr="00BA45CF">
              <w:rPr>
                <w:rFonts w:ascii="Calibri" w:hAnsi="Calibri" w:cs="Calibri"/>
                <w:bCs/>
                <w:sz w:val="20"/>
                <w:szCs w:val="20"/>
              </w:rPr>
              <w:t>L’ evento pubblico: la conferenza stampa</w:t>
            </w:r>
          </w:p>
          <w:p w14:paraId="00138DA2" w14:textId="77777777" w:rsidR="003E1CA7" w:rsidRPr="00BA45CF" w:rsidRDefault="003E1CA7" w:rsidP="00654A84">
            <w:pPr>
              <w:spacing w:line="276" w:lineRule="auto"/>
              <w:rPr>
                <w:rFonts w:ascii="Calibri" w:hAnsi="Calibri" w:cs="Calibri"/>
                <w:bCs/>
                <w:sz w:val="20"/>
                <w:szCs w:val="20"/>
              </w:rPr>
            </w:pPr>
            <w:r w:rsidRPr="00BA45CF">
              <w:rPr>
                <w:rFonts w:ascii="Calibri" w:hAnsi="Calibri" w:cs="Calibri"/>
                <w:bCs/>
                <w:sz w:val="20"/>
                <w:szCs w:val="20"/>
              </w:rPr>
              <w:t>Esercizi</w:t>
            </w:r>
          </w:p>
          <w:p w14:paraId="092D3D4C" w14:textId="77777777" w:rsidR="003E1CA7" w:rsidRPr="00BA45CF" w:rsidRDefault="003E1CA7" w:rsidP="00654A84">
            <w:pPr>
              <w:spacing w:line="276" w:lineRule="auto"/>
              <w:rPr>
                <w:rFonts w:ascii="Calibri" w:hAnsi="Calibri" w:cs="Calibri"/>
                <w:bCs/>
                <w:sz w:val="20"/>
                <w:szCs w:val="20"/>
              </w:rPr>
            </w:pPr>
          </w:p>
          <w:p w14:paraId="27953DFE"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Capitolo 10 – La produzione scientifica</w:t>
            </w:r>
          </w:p>
          <w:p w14:paraId="2377EEF1" w14:textId="77777777" w:rsidR="003E1CA7" w:rsidRPr="00BA45CF" w:rsidRDefault="003E1CA7" w:rsidP="003E1CA7">
            <w:pPr>
              <w:pStyle w:val="Paragrafoelenco"/>
              <w:numPr>
                <w:ilvl w:val="1"/>
                <w:numId w:val="9"/>
              </w:numPr>
              <w:spacing w:line="276" w:lineRule="auto"/>
              <w:rPr>
                <w:rFonts w:ascii="Calibri" w:hAnsi="Calibri" w:cs="Calibri"/>
                <w:bCs/>
                <w:sz w:val="20"/>
                <w:szCs w:val="20"/>
              </w:rPr>
            </w:pPr>
            <w:r w:rsidRPr="00BA45CF">
              <w:rPr>
                <w:rFonts w:ascii="Calibri" w:hAnsi="Calibri" w:cs="Calibri"/>
                <w:bCs/>
                <w:sz w:val="20"/>
                <w:szCs w:val="20"/>
              </w:rPr>
              <w:t>Il saggio</w:t>
            </w:r>
          </w:p>
          <w:p w14:paraId="4B16679F" w14:textId="77777777" w:rsidR="003E1CA7" w:rsidRPr="00BA45CF" w:rsidRDefault="003E1CA7" w:rsidP="003E1CA7">
            <w:pPr>
              <w:pStyle w:val="Paragrafoelenco"/>
              <w:numPr>
                <w:ilvl w:val="1"/>
                <w:numId w:val="9"/>
              </w:numPr>
              <w:spacing w:line="276" w:lineRule="auto"/>
              <w:rPr>
                <w:rFonts w:ascii="Calibri" w:hAnsi="Calibri" w:cs="Calibri"/>
                <w:bCs/>
                <w:sz w:val="20"/>
                <w:szCs w:val="20"/>
              </w:rPr>
            </w:pPr>
            <w:r w:rsidRPr="00BA45CF">
              <w:rPr>
                <w:rFonts w:ascii="Calibri" w:hAnsi="Calibri" w:cs="Calibri"/>
                <w:bCs/>
                <w:sz w:val="20"/>
                <w:szCs w:val="20"/>
              </w:rPr>
              <w:t>La tesina</w:t>
            </w:r>
          </w:p>
          <w:p w14:paraId="3FA16ACF" w14:textId="7E8B3D2F" w:rsidR="003E1CA7" w:rsidRPr="00BA45CF" w:rsidRDefault="003E1CA7" w:rsidP="00654A84">
            <w:pPr>
              <w:pStyle w:val="Paragrafoelenco"/>
              <w:numPr>
                <w:ilvl w:val="1"/>
                <w:numId w:val="9"/>
              </w:numPr>
              <w:spacing w:line="276" w:lineRule="auto"/>
              <w:rPr>
                <w:rFonts w:ascii="Calibri" w:hAnsi="Calibri" w:cs="Calibri"/>
                <w:bCs/>
                <w:sz w:val="20"/>
                <w:szCs w:val="20"/>
              </w:rPr>
            </w:pPr>
            <w:r w:rsidRPr="00BA45CF">
              <w:rPr>
                <w:rFonts w:ascii="Calibri" w:hAnsi="Calibri" w:cs="Calibri"/>
                <w:bCs/>
                <w:sz w:val="20"/>
                <w:szCs w:val="20"/>
              </w:rPr>
              <w:t>La tesi</w:t>
            </w:r>
          </w:p>
          <w:p w14:paraId="33C611ED" w14:textId="3EB724D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Appendici</w:t>
            </w:r>
          </w:p>
          <w:p w14:paraId="50AA8AC9"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1 – Prontuario di ortografia e punteggiatura</w:t>
            </w:r>
          </w:p>
          <w:p w14:paraId="399B2B1E" w14:textId="77777777" w:rsidR="003E1CA7" w:rsidRPr="00BA45CF" w:rsidRDefault="003E1CA7" w:rsidP="003E1CA7">
            <w:pPr>
              <w:pStyle w:val="Paragrafoelenco"/>
              <w:numPr>
                <w:ilvl w:val="0"/>
                <w:numId w:val="10"/>
              </w:numPr>
              <w:spacing w:line="276" w:lineRule="auto"/>
              <w:rPr>
                <w:rFonts w:ascii="Calibri" w:hAnsi="Calibri" w:cs="Calibri"/>
                <w:bCs/>
                <w:sz w:val="20"/>
                <w:szCs w:val="20"/>
              </w:rPr>
            </w:pPr>
            <w:r w:rsidRPr="00BA45CF">
              <w:rPr>
                <w:rFonts w:ascii="Calibri" w:hAnsi="Calibri" w:cs="Calibri"/>
                <w:bCs/>
                <w:sz w:val="20"/>
                <w:szCs w:val="20"/>
              </w:rPr>
              <w:t xml:space="preserve">Cenni di base </w:t>
            </w:r>
          </w:p>
          <w:p w14:paraId="10D1FF89" w14:textId="77777777" w:rsidR="003E1CA7" w:rsidRPr="00BA45CF" w:rsidRDefault="003E1CA7" w:rsidP="003E1CA7">
            <w:pPr>
              <w:pStyle w:val="Paragrafoelenco"/>
              <w:numPr>
                <w:ilvl w:val="0"/>
                <w:numId w:val="10"/>
              </w:numPr>
              <w:spacing w:line="276" w:lineRule="auto"/>
              <w:rPr>
                <w:rFonts w:ascii="Calibri" w:hAnsi="Calibri" w:cs="Calibri"/>
                <w:bCs/>
                <w:sz w:val="20"/>
                <w:szCs w:val="20"/>
              </w:rPr>
            </w:pPr>
            <w:r w:rsidRPr="00BA45CF">
              <w:rPr>
                <w:rFonts w:ascii="Calibri" w:hAnsi="Calibri" w:cs="Calibri"/>
                <w:bCs/>
                <w:sz w:val="20"/>
                <w:szCs w:val="20"/>
              </w:rPr>
              <w:t>I più comuni dubbi ortografici</w:t>
            </w:r>
          </w:p>
          <w:p w14:paraId="6344D1E1" w14:textId="77777777" w:rsidR="003E1CA7" w:rsidRPr="00BA45CF" w:rsidRDefault="003E1CA7" w:rsidP="003E1CA7">
            <w:pPr>
              <w:pStyle w:val="Paragrafoelenco"/>
              <w:numPr>
                <w:ilvl w:val="0"/>
                <w:numId w:val="10"/>
              </w:numPr>
              <w:spacing w:line="276" w:lineRule="auto"/>
              <w:rPr>
                <w:rFonts w:ascii="Calibri" w:hAnsi="Calibri" w:cs="Calibri"/>
                <w:bCs/>
                <w:sz w:val="20"/>
                <w:szCs w:val="20"/>
              </w:rPr>
            </w:pPr>
            <w:r w:rsidRPr="00BA45CF">
              <w:rPr>
                <w:rFonts w:ascii="Calibri" w:hAnsi="Calibri" w:cs="Calibri"/>
                <w:bCs/>
                <w:sz w:val="20"/>
                <w:szCs w:val="20"/>
              </w:rPr>
              <w:t>Gli accenti</w:t>
            </w:r>
          </w:p>
          <w:p w14:paraId="62349DE5" w14:textId="77777777" w:rsidR="003E1CA7" w:rsidRPr="00BA45CF" w:rsidRDefault="003E1CA7" w:rsidP="003E1CA7">
            <w:pPr>
              <w:pStyle w:val="Paragrafoelenco"/>
              <w:numPr>
                <w:ilvl w:val="0"/>
                <w:numId w:val="10"/>
              </w:numPr>
              <w:spacing w:line="276" w:lineRule="auto"/>
              <w:rPr>
                <w:rFonts w:ascii="Calibri" w:hAnsi="Calibri" w:cs="Calibri"/>
                <w:bCs/>
                <w:sz w:val="20"/>
                <w:szCs w:val="20"/>
              </w:rPr>
            </w:pPr>
            <w:r w:rsidRPr="00BA45CF">
              <w:rPr>
                <w:rFonts w:ascii="Calibri" w:hAnsi="Calibri" w:cs="Calibri"/>
                <w:bCs/>
                <w:sz w:val="20"/>
                <w:szCs w:val="20"/>
              </w:rPr>
              <w:t>Elisione e troncamento</w:t>
            </w:r>
          </w:p>
          <w:p w14:paraId="179A4F62" w14:textId="77777777" w:rsidR="003E1CA7" w:rsidRPr="00BA45CF" w:rsidRDefault="003E1CA7" w:rsidP="003E1CA7">
            <w:pPr>
              <w:pStyle w:val="Paragrafoelenco"/>
              <w:numPr>
                <w:ilvl w:val="0"/>
                <w:numId w:val="10"/>
              </w:numPr>
              <w:spacing w:line="276" w:lineRule="auto"/>
              <w:rPr>
                <w:rFonts w:ascii="Calibri" w:hAnsi="Calibri" w:cs="Calibri"/>
                <w:bCs/>
                <w:sz w:val="20"/>
                <w:szCs w:val="20"/>
              </w:rPr>
            </w:pPr>
            <w:r w:rsidRPr="00BA45CF">
              <w:rPr>
                <w:rFonts w:ascii="Calibri" w:hAnsi="Calibri" w:cs="Calibri"/>
                <w:bCs/>
                <w:sz w:val="20"/>
                <w:szCs w:val="20"/>
              </w:rPr>
              <w:t>La punteggiatura</w:t>
            </w:r>
          </w:p>
          <w:p w14:paraId="6AAE493F" w14:textId="225D4A6E" w:rsidR="003E1CA7" w:rsidRPr="00BA45CF" w:rsidRDefault="003E1CA7" w:rsidP="00654A84">
            <w:pPr>
              <w:pStyle w:val="Paragrafoelenco"/>
              <w:numPr>
                <w:ilvl w:val="0"/>
                <w:numId w:val="1"/>
              </w:numPr>
              <w:spacing w:line="276" w:lineRule="auto"/>
              <w:rPr>
                <w:rFonts w:ascii="Calibri" w:hAnsi="Calibri" w:cs="Calibri"/>
                <w:b/>
                <w:sz w:val="20"/>
                <w:szCs w:val="20"/>
              </w:rPr>
            </w:pPr>
            <w:r w:rsidRPr="00BA45CF">
              <w:rPr>
                <w:rFonts w:ascii="Calibri" w:hAnsi="Calibri" w:cs="Calibri"/>
                <w:b/>
                <w:sz w:val="20"/>
                <w:szCs w:val="20"/>
              </w:rPr>
              <w:t>– Norme bibliografiche</w:t>
            </w:r>
          </w:p>
          <w:p w14:paraId="287B12EA" w14:textId="6FFD2703"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Bibliografia</w:t>
            </w:r>
          </w:p>
          <w:p w14:paraId="28E69568" w14:textId="5DCEA21D"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Le autrici</w:t>
            </w:r>
          </w:p>
        </w:tc>
      </w:tr>
      <w:tr w:rsidR="003E1CA7" w:rsidRPr="00BA45CF" w14:paraId="6B3C215B" w14:textId="77777777" w:rsidTr="00BA45CF">
        <w:tc>
          <w:tcPr>
            <w:tcW w:w="2938" w:type="dxa"/>
          </w:tcPr>
          <w:p w14:paraId="2D27E1AA"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lastRenderedPageBreak/>
              <w:t>Presenza di suggerimenti di letture integrative</w:t>
            </w:r>
          </w:p>
        </w:tc>
        <w:tc>
          <w:tcPr>
            <w:tcW w:w="6684" w:type="dxa"/>
            <w:gridSpan w:val="2"/>
          </w:tcPr>
          <w:p w14:paraId="6E09061B"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0FA256AE" w14:textId="77777777" w:rsidTr="00BA45CF">
        <w:tc>
          <w:tcPr>
            <w:tcW w:w="2938" w:type="dxa"/>
          </w:tcPr>
          <w:p w14:paraId="7CD8A175"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Presenza di brani antologici</w:t>
            </w:r>
          </w:p>
        </w:tc>
        <w:tc>
          <w:tcPr>
            <w:tcW w:w="6684" w:type="dxa"/>
            <w:gridSpan w:val="2"/>
          </w:tcPr>
          <w:p w14:paraId="1DB6FA05"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0874DD1C" w14:textId="77777777" w:rsidTr="00BA45CF">
        <w:tc>
          <w:tcPr>
            <w:tcW w:w="2938" w:type="dxa"/>
          </w:tcPr>
          <w:p w14:paraId="61E401EA"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Presenza di attività di esercitazione</w:t>
            </w:r>
          </w:p>
        </w:tc>
        <w:tc>
          <w:tcPr>
            <w:tcW w:w="6684" w:type="dxa"/>
            <w:gridSpan w:val="2"/>
          </w:tcPr>
          <w:p w14:paraId="032A4A66"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5D2FFCB7" w14:textId="77777777" w:rsidTr="00BA45CF">
        <w:tc>
          <w:tcPr>
            <w:tcW w:w="2938" w:type="dxa"/>
          </w:tcPr>
          <w:p w14:paraId="06533B8B"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Presenza di esempi di produzioni scritte</w:t>
            </w:r>
          </w:p>
        </w:tc>
        <w:tc>
          <w:tcPr>
            <w:tcW w:w="6684" w:type="dxa"/>
            <w:gridSpan w:val="2"/>
          </w:tcPr>
          <w:p w14:paraId="421FE8BA"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6DFFF930" w14:textId="77777777" w:rsidTr="00BA45CF">
        <w:tc>
          <w:tcPr>
            <w:tcW w:w="2938" w:type="dxa"/>
          </w:tcPr>
          <w:p w14:paraId="14FEE6ED"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 xml:space="preserve">Presenza di glossario </w:t>
            </w:r>
          </w:p>
        </w:tc>
        <w:tc>
          <w:tcPr>
            <w:tcW w:w="6684" w:type="dxa"/>
            <w:gridSpan w:val="2"/>
          </w:tcPr>
          <w:p w14:paraId="11EDE1E6"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7B51A20F" w14:textId="77777777" w:rsidTr="00BA45CF">
        <w:tc>
          <w:tcPr>
            <w:tcW w:w="2938" w:type="dxa"/>
          </w:tcPr>
          <w:p w14:paraId="10078EF7"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Presenza di indice analitico</w:t>
            </w:r>
          </w:p>
        </w:tc>
        <w:tc>
          <w:tcPr>
            <w:tcW w:w="6684" w:type="dxa"/>
            <w:gridSpan w:val="2"/>
          </w:tcPr>
          <w:p w14:paraId="0D045C32"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62B2CBA3" w14:textId="77777777" w:rsidTr="00BA45CF">
        <w:tc>
          <w:tcPr>
            <w:tcW w:w="2938" w:type="dxa"/>
          </w:tcPr>
          <w:p w14:paraId="05C306A0"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Presenza di sito web/piattaforme/app</w:t>
            </w:r>
          </w:p>
        </w:tc>
        <w:tc>
          <w:tcPr>
            <w:tcW w:w="6684" w:type="dxa"/>
            <w:gridSpan w:val="2"/>
          </w:tcPr>
          <w:p w14:paraId="25E1CE44" w14:textId="77777777" w:rsidR="003E1CA7" w:rsidRPr="00BA45CF" w:rsidRDefault="003E1CA7" w:rsidP="00654A84">
            <w:pPr>
              <w:spacing w:line="276" w:lineRule="auto"/>
              <w:jc w:val="center"/>
              <w:rPr>
                <w:rFonts w:ascii="Calibri" w:hAnsi="Calibri" w:cs="Calibri"/>
                <w:sz w:val="20"/>
                <w:szCs w:val="20"/>
              </w:rPr>
            </w:pPr>
            <w:r w:rsidRPr="00BA45CF">
              <w:rPr>
                <w:rFonts w:ascii="Calibri" w:hAnsi="Calibri" w:cs="Calibri"/>
                <w:sz w:val="20"/>
                <w:szCs w:val="20"/>
              </w:rPr>
              <w:t>-</w:t>
            </w:r>
          </w:p>
        </w:tc>
      </w:tr>
      <w:tr w:rsidR="003E1CA7" w:rsidRPr="00BA45CF" w14:paraId="5E924B9C" w14:textId="77777777" w:rsidTr="00BA45CF">
        <w:tc>
          <w:tcPr>
            <w:tcW w:w="2938" w:type="dxa"/>
          </w:tcPr>
          <w:p w14:paraId="003B0A41" w14:textId="77777777" w:rsidR="003E1CA7" w:rsidRPr="00BA45CF" w:rsidRDefault="003E1CA7" w:rsidP="00654A84">
            <w:pPr>
              <w:spacing w:line="276" w:lineRule="auto"/>
              <w:rPr>
                <w:rFonts w:ascii="Calibri" w:hAnsi="Calibri" w:cs="Calibri"/>
                <w:b/>
                <w:sz w:val="20"/>
                <w:szCs w:val="20"/>
              </w:rPr>
            </w:pPr>
            <w:r w:rsidRPr="00BA45CF">
              <w:rPr>
                <w:rFonts w:ascii="Calibri" w:hAnsi="Calibri" w:cs="Calibri"/>
                <w:b/>
                <w:sz w:val="20"/>
                <w:szCs w:val="20"/>
              </w:rPr>
              <w:t>Note di analisi</w:t>
            </w:r>
          </w:p>
        </w:tc>
        <w:tc>
          <w:tcPr>
            <w:tcW w:w="6684" w:type="dxa"/>
            <w:gridSpan w:val="2"/>
          </w:tcPr>
          <w:p w14:paraId="74051183"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 xml:space="preserve">Testi di: </w:t>
            </w:r>
          </w:p>
          <w:p w14:paraId="017DCDC0"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Giorgia Aprile: cap. 3-4-5-7-Bibliografia;</w:t>
            </w:r>
          </w:p>
          <w:p w14:paraId="524AE3B0"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 xml:space="preserve">Sara Calati: cap. 9; </w:t>
            </w:r>
          </w:p>
          <w:p w14:paraId="1E0DC5D6"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 xml:space="preserve">Donatella </w:t>
            </w:r>
            <w:proofErr w:type="spellStart"/>
            <w:r w:rsidRPr="00BA45CF">
              <w:rPr>
                <w:rFonts w:ascii="Calibri" w:hAnsi="Calibri" w:cs="Calibri"/>
                <w:sz w:val="20"/>
                <w:szCs w:val="20"/>
              </w:rPr>
              <w:t>Folisi</w:t>
            </w:r>
            <w:proofErr w:type="spellEnd"/>
            <w:r w:rsidRPr="00BA45CF">
              <w:rPr>
                <w:rFonts w:ascii="Calibri" w:hAnsi="Calibri" w:cs="Calibri"/>
                <w:sz w:val="20"/>
                <w:szCs w:val="20"/>
              </w:rPr>
              <w:t>: cap. 1-6-10;</w:t>
            </w:r>
          </w:p>
          <w:p w14:paraId="116B5B17"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Roberta Rognoni: cap. 2-8-Appendici 1-2</w:t>
            </w:r>
          </w:p>
        </w:tc>
      </w:tr>
      <w:tr w:rsidR="003E1CA7" w:rsidRPr="00BA45CF" w14:paraId="0F2A07E1" w14:textId="77777777" w:rsidTr="00654A84">
        <w:tc>
          <w:tcPr>
            <w:tcW w:w="9622" w:type="dxa"/>
            <w:gridSpan w:val="3"/>
          </w:tcPr>
          <w:p w14:paraId="2D6B79BD" w14:textId="77777777" w:rsidR="003E1CA7" w:rsidRPr="00BA45CF" w:rsidRDefault="003E1CA7" w:rsidP="00654A84">
            <w:pPr>
              <w:spacing w:line="276" w:lineRule="auto"/>
              <w:rPr>
                <w:rFonts w:ascii="Calibri" w:hAnsi="Calibri" w:cs="Calibri"/>
                <w:sz w:val="20"/>
                <w:szCs w:val="20"/>
              </w:rPr>
            </w:pPr>
          </w:p>
        </w:tc>
      </w:tr>
      <w:tr w:rsidR="003E1CA7" w:rsidRPr="00BA45CF" w14:paraId="0512E3C5" w14:textId="77777777" w:rsidTr="00654A84">
        <w:tc>
          <w:tcPr>
            <w:tcW w:w="9622" w:type="dxa"/>
            <w:gridSpan w:val="3"/>
          </w:tcPr>
          <w:p w14:paraId="5A7CE966" w14:textId="12F4860B" w:rsidR="003E1CA7" w:rsidRPr="00BA45CF" w:rsidRDefault="003E1CA7" w:rsidP="00654A84">
            <w:pPr>
              <w:spacing w:line="276" w:lineRule="auto"/>
              <w:rPr>
                <w:rFonts w:ascii="Calibri" w:hAnsi="Calibri" w:cs="Calibri"/>
                <w:sz w:val="20"/>
                <w:szCs w:val="20"/>
              </w:rPr>
            </w:pPr>
            <w:r w:rsidRPr="00BA45CF">
              <w:rPr>
                <w:rFonts w:ascii="Calibri" w:hAnsi="Calibri" w:cs="Calibri"/>
                <w:b/>
                <w:sz w:val="20"/>
                <w:szCs w:val="20"/>
              </w:rPr>
              <w:t>Argomenti presenti</w:t>
            </w:r>
          </w:p>
        </w:tc>
      </w:tr>
      <w:tr w:rsidR="003E1CA7" w:rsidRPr="00BA45CF" w14:paraId="5BEF98EB" w14:textId="77777777" w:rsidTr="00BA45CF">
        <w:tc>
          <w:tcPr>
            <w:tcW w:w="2938" w:type="dxa"/>
          </w:tcPr>
          <w:p w14:paraId="40B8BDC1" w14:textId="77777777" w:rsidR="003E1CA7" w:rsidRPr="00BA45CF" w:rsidRDefault="003E1CA7" w:rsidP="00654A84">
            <w:pPr>
              <w:spacing w:line="276" w:lineRule="auto"/>
              <w:rPr>
                <w:rFonts w:ascii="Calibri" w:hAnsi="Calibri" w:cs="Calibri"/>
                <w:i/>
                <w:sz w:val="20"/>
                <w:szCs w:val="20"/>
              </w:rPr>
            </w:pPr>
          </w:p>
        </w:tc>
        <w:tc>
          <w:tcPr>
            <w:tcW w:w="2019" w:type="dxa"/>
          </w:tcPr>
          <w:p w14:paraId="0A547001" w14:textId="77777777" w:rsidR="003E1CA7" w:rsidRPr="00BA45CF" w:rsidRDefault="003E1CA7" w:rsidP="00BA45CF">
            <w:pPr>
              <w:spacing w:line="276" w:lineRule="auto"/>
              <w:jc w:val="center"/>
              <w:rPr>
                <w:rFonts w:ascii="Calibri" w:hAnsi="Calibri" w:cs="Calibri"/>
                <w:iCs/>
                <w:color w:val="000000" w:themeColor="text1"/>
                <w:sz w:val="20"/>
                <w:szCs w:val="20"/>
              </w:rPr>
            </w:pPr>
            <w:r w:rsidRPr="00BA45CF">
              <w:rPr>
                <w:rFonts w:ascii="Calibri" w:hAnsi="Calibri" w:cs="Calibri"/>
                <w:iCs/>
                <w:color w:val="000000" w:themeColor="text1"/>
                <w:sz w:val="20"/>
                <w:szCs w:val="20"/>
              </w:rPr>
              <w:t>n. di pagine</w:t>
            </w:r>
          </w:p>
        </w:tc>
        <w:tc>
          <w:tcPr>
            <w:tcW w:w="4665" w:type="dxa"/>
          </w:tcPr>
          <w:p w14:paraId="64599680" w14:textId="77777777" w:rsidR="003E1CA7" w:rsidRPr="00BA45CF" w:rsidRDefault="003E1CA7" w:rsidP="00BA45CF">
            <w:pPr>
              <w:spacing w:line="276" w:lineRule="auto"/>
              <w:jc w:val="center"/>
              <w:rPr>
                <w:rFonts w:ascii="Calibri" w:hAnsi="Calibri" w:cs="Calibri"/>
                <w:iCs/>
                <w:color w:val="000000" w:themeColor="text1"/>
                <w:sz w:val="20"/>
                <w:szCs w:val="20"/>
              </w:rPr>
            </w:pPr>
            <w:r w:rsidRPr="00BA45CF">
              <w:rPr>
                <w:rFonts w:ascii="Calibri" w:hAnsi="Calibri" w:cs="Calibri"/>
                <w:iCs/>
                <w:color w:val="000000" w:themeColor="text1"/>
                <w:sz w:val="20"/>
                <w:szCs w:val="20"/>
              </w:rPr>
              <w:t>Note di approfondimento</w:t>
            </w:r>
          </w:p>
        </w:tc>
      </w:tr>
      <w:tr w:rsidR="003E1CA7" w:rsidRPr="00BA45CF" w14:paraId="181EA03D" w14:textId="77777777" w:rsidTr="00BA45CF">
        <w:tc>
          <w:tcPr>
            <w:tcW w:w="2938" w:type="dxa"/>
          </w:tcPr>
          <w:p w14:paraId="11CA6935"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Caratteristiche di un testo</w:t>
            </w:r>
          </w:p>
        </w:tc>
        <w:tc>
          <w:tcPr>
            <w:tcW w:w="2019" w:type="dxa"/>
          </w:tcPr>
          <w:p w14:paraId="1D32D712"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4</w:t>
            </w:r>
          </w:p>
        </w:tc>
        <w:tc>
          <w:tcPr>
            <w:tcW w:w="4665" w:type="dxa"/>
          </w:tcPr>
          <w:p w14:paraId="42718596" w14:textId="77777777" w:rsidR="003E1CA7" w:rsidRPr="00BA45CF" w:rsidRDefault="003E1CA7" w:rsidP="00654A84">
            <w:pPr>
              <w:spacing w:line="276" w:lineRule="auto"/>
              <w:rPr>
                <w:rFonts w:ascii="Calibri" w:hAnsi="Calibri" w:cs="Calibri"/>
                <w:iCs/>
                <w:sz w:val="20"/>
                <w:szCs w:val="20"/>
              </w:rPr>
            </w:pPr>
            <w:r w:rsidRPr="00BA45CF">
              <w:rPr>
                <w:rFonts w:ascii="Calibri" w:hAnsi="Calibri" w:cs="Calibri"/>
                <w:iCs/>
                <w:sz w:val="20"/>
                <w:szCs w:val="20"/>
              </w:rPr>
              <w:t>Elementi e funzioni della comunicazione scritta</w:t>
            </w:r>
          </w:p>
        </w:tc>
      </w:tr>
      <w:tr w:rsidR="003E1CA7" w:rsidRPr="00BA45CF" w14:paraId="41B34C80" w14:textId="77777777" w:rsidTr="00BA45CF">
        <w:tc>
          <w:tcPr>
            <w:tcW w:w="2938" w:type="dxa"/>
          </w:tcPr>
          <w:p w14:paraId="6CC1AB0E"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Tipologie testuali</w:t>
            </w:r>
          </w:p>
        </w:tc>
        <w:tc>
          <w:tcPr>
            <w:tcW w:w="2019" w:type="dxa"/>
          </w:tcPr>
          <w:p w14:paraId="5CCC330B"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23</w:t>
            </w:r>
          </w:p>
        </w:tc>
        <w:tc>
          <w:tcPr>
            <w:tcW w:w="4665" w:type="dxa"/>
          </w:tcPr>
          <w:p w14:paraId="20CF09AF" w14:textId="77777777" w:rsidR="003E1CA7" w:rsidRPr="00BA45CF" w:rsidRDefault="003E1CA7" w:rsidP="00654A84">
            <w:pPr>
              <w:spacing w:line="276" w:lineRule="auto"/>
              <w:rPr>
                <w:rFonts w:ascii="Calibri" w:hAnsi="Calibri" w:cs="Calibri"/>
                <w:sz w:val="20"/>
                <w:szCs w:val="20"/>
              </w:rPr>
            </w:pPr>
          </w:p>
        </w:tc>
      </w:tr>
      <w:tr w:rsidR="003E1CA7" w:rsidRPr="00BA45CF" w14:paraId="060F7223" w14:textId="77777777" w:rsidTr="00BA45CF">
        <w:tc>
          <w:tcPr>
            <w:tcW w:w="2938" w:type="dxa"/>
          </w:tcPr>
          <w:p w14:paraId="5B09DF3A"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 xml:space="preserve">Interpunzione </w:t>
            </w:r>
          </w:p>
        </w:tc>
        <w:tc>
          <w:tcPr>
            <w:tcW w:w="2019" w:type="dxa"/>
          </w:tcPr>
          <w:p w14:paraId="24C59B66"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6</w:t>
            </w:r>
          </w:p>
        </w:tc>
        <w:tc>
          <w:tcPr>
            <w:tcW w:w="4665" w:type="dxa"/>
          </w:tcPr>
          <w:p w14:paraId="4BE75E0A" w14:textId="2C6FB541" w:rsidR="003E1CA7" w:rsidRPr="00BA45CF" w:rsidRDefault="003D1013" w:rsidP="00654A84">
            <w:pPr>
              <w:spacing w:line="276" w:lineRule="auto"/>
              <w:rPr>
                <w:rFonts w:ascii="Calibri" w:hAnsi="Calibri" w:cs="Calibri"/>
                <w:sz w:val="20"/>
                <w:szCs w:val="20"/>
              </w:rPr>
            </w:pPr>
            <w:r w:rsidRPr="00BA45CF">
              <w:rPr>
                <w:rFonts w:ascii="Calibri" w:hAnsi="Calibri" w:cs="Calibri"/>
                <w:sz w:val="20"/>
                <w:szCs w:val="20"/>
              </w:rPr>
              <w:t>Appendice 1</w:t>
            </w:r>
            <w:r w:rsidR="0065708C" w:rsidRPr="00BA45CF">
              <w:rPr>
                <w:rFonts w:ascii="Calibri" w:hAnsi="Calibri" w:cs="Calibri"/>
                <w:sz w:val="20"/>
                <w:szCs w:val="20"/>
              </w:rPr>
              <w:t xml:space="preserve"> pp. 364-370</w:t>
            </w:r>
          </w:p>
        </w:tc>
      </w:tr>
      <w:tr w:rsidR="003E1CA7" w:rsidRPr="00BA45CF" w14:paraId="481D4325" w14:textId="77777777" w:rsidTr="00BA45CF">
        <w:tc>
          <w:tcPr>
            <w:tcW w:w="2938" w:type="dxa"/>
          </w:tcPr>
          <w:p w14:paraId="63054C41"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tesi di laurea</w:t>
            </w:r>
          </w:p>
        </w:tc>
        <w:tc>
          <w:tcPr>
            <w:tcW w:w="2019" w:type="dxa"/>
          </w:tcPr>
          <w:p w14:paraId="5D4B3B8B" w14:textId="78999A4D" w:rsidR="003E1CA7" w:rsidRPr="00BA45CF" w:rsidRDefault="00D33CF6" w:rsidP="00654A84">
            <w:pPr>
              <w:spacing w:line="276" w:lineRule="auto"/>
              <w:jc w:val="center"/>
              <w:rPr>
                <w:rFonts w:ascii="Calibri" w:hAnsi="Calibri" w:cs="Calibri"/>
                <w:iCs/>
                <w:sz w:val="20"/>
                <w:szCs w:val="20"/>
              </w:rPr>
            </w:pPr>
            <w:r w:rsidRPr="00BA45CF">
              <w:rPr>
                <w:rFonts w:ascii="Calibri" w:hAnsi="Calibri" w:cs="Calibri"/>
                <w:iCs/>
                <w:sz w:val="20"/>
                <w:szCs w:val="20"/>
              </w:rPr>
              <w:t>(7)</w:t>
            </w:r>
          </w:p>
        </w:tc>
        <w:tc>
          <w:tcPr>
            <w:tcW w:w="4665" w:type="dxa"/>
          </w:tcPr>
          <w:p w14:paraId="2A382CD9" w14:textId="0D39B786" w:rsidR="003E1CA7" w:rsidRPr="00BA45CF" w:rsidRDefault="00B80293" w:rsidP="00654A84">
            <w:pPr>
              <w:spacing w:line="276" w:lineRule="auto"/>
              <w:rPr>
                <w:rFonts w:ascii="Calibri" w:hAnsi="Calibri" w:cs="Calibri"/>
                <w:sz w:val="20"/>
                <w:szCs w:val="20"/>
              </w:rPr>
            </w:pPr>
            <w:r w:rsidRPr="00BA45CF">
              <w:rPr>
                <w:rFonts w:ascii="Calibri" w:hAnsi="Calibri" w:cs="Calibri"/>
                <w:sz w:val="20"/>
                <w:szCs w:val="20"/>
              </w:rPr>
              <w:t xml:space="preserve">Gli argomenti dedicati alla tesi sono tra parentesi tonde. </w:t>
            </w:r>
          </w:p>
        </w:tc>
      </w:tr>
      <w:tr w:rsidR="00D33CF6" w:rsidRPr="00BA45CF" w14:paraId="365F647B" w14:textId="77777777" w:rsidTr="00BA45CF">
        <w:tc>
          <w:tcPr>
            <w:tcW w:w="2938" w:type="dxa"/>
          </w:tcPr>
          <w:p w14:paraId="5B01C5EA" w14:textId="6B48CDAF" w:rsidR="00D33CF6" w:rsidRPr="00BA45CF" w:rsidRDefault="00D33CF6" w:rsidP="00654A84">
            <w:pPr>
              <w:spacing w:line="276" w:lineRule="auto"/>
              <w:rPr>
                <w:rFonts w:ascii="Calibri" w:hAnsi="Calibri" w:cs="Calibri"/>
                <w:i/>
                <w:sz w:val="20"/>
                <w:szCs w:val="20"/>
              </w:rPr>
            </w:pPr>
            <w:r w:rsidRPr="00BA45CF">
              <w:rPr>
                <w:rFonts w:ascii="Calibri" w:hAnsi="Calibri" w:cs="Calibri"/>
                <w:i/>
                <w:sz w:val="20"/>
                <w:szCs w:val="20"/>
              </w:rPr>
              <w:t>Tipi di tesi</w:t>
            </w:r>
          </w:p>
        </w:tc>
        <w:tc>
          <w:tcPr>
            <w:tcW w:w="2019" w:type="dxa"/>
          </w:tcPr>
          <w:p w14:paraId="6E129518" w14:textId="665EDCE6" w:rsidR="00D33CF6" w:rsidRPr="00BA45CF" w:rsidRDefault="00D33CF6" w:rsidP="00654A84">
            <w:pPr>
              <w:spacing w:line="276" w:lineRule="auto"/>
              <w:jc w:val="center"/>
              <w:rPr>
                <w:rFonts w:ascii="Calibri" w:hAnsi="Calibri" w:cs="Calibri"/>
                <w:iCs/>
                <w:sz w:val="20"/>
                <w:szCs w:val="20"/>
              </w:rPr>
            </w:pPr>
            <w:r w:rsidRPr="00BA45CF">
              <w:rPr>
                <w:rFonts w:ascii="Calibri" w:hAnsi="Calibri" w:cs="Calibri"/>
                <w:iCs/>
                <w:sz w:val="20"/>
                <w:szCs w:val="20"/>
              </w:rPr>
              <w:t>(1)</w:t>
            </w:r>
          </w:p>
        </w:tc>
        <w:tc>
          <w:tcPr>
            <w:tcW w:w="4665" w:type="dxa"/>
          </w:tcPr>
          <w:p w14:paraId="59EEB9EB" w14:textId="4BFEC638" w:rsidR="00D33CF6" w:rsidRPr="00BA45CF" w:rsidRDefault="00D33CF6" w:rsidP="00654A84">
            <w:pPr>
              <w:spacing w:line="276" w:lineRule="auto"/>
              <w:rPr>
                <w:rFonts w:ascii="Calibri" w:hAnsi="Calibri" w:cs="Calibri"/>
                <w:sz w:val="20"/>
                <w:szCs w:val="20"/>
              </w:rPr>
            </w:pPr>
            <w:r w:rsidRPr="00BA45CF">
              <w:rPr>
                <w:rFonts w:ascii="Calibri" w:hAnsi="Calibri" w:cs="Calibri"/>
                <w:sz w:val="20"/>
                <w:szCs w:val="20"/>
              </w:rPr>
              <w:t>Compilativa e sperimentale; discipline scientifiche e umanistiche</w:t>
            </w:r>
          </w:p>
        </w:tc>
      </w:tr>
      <w:tr w:rsidR="00D33CF6" w:rsidRPr="00BA45CF" w14:paraId="5D53CF7A" w14:textId="77777777" w:rsidTr="00BA45CF">
        <w:tc>
          <w:tcPr>
            <w:tcW w:w="2938" w:type="dxa"/>
          </w:tcPr>
          <w:p w14:paraId="4564493D" w14:textId="267AFF92" w:rsidR="00D33CF6" w:rsidRPr="00BA45CF" w:rsidRDefault="00D33CF6" w:rsidP="00654A84">
            <w:pPr>
              <w:spacing w:line="276" w:lineRule="auto"/>
              <w:rPr>
                <w:rFonts w:ascii="Calibri" w:hAnsi="Calibri" w:cs="Calibri"/>
                <w:i/>
                <w:sz w:val="20"/>
                <w:szCs w:val="20"/>
              </w:rPr>
            </w:pPr>
            <w:r w:rsidRPr="00BA45CF">
              <w:rPr>
                <w:rFonts w:ascii="Calibri" w:hAnsi="Calibri" w:cs="Calibri"/>
                <w:i/>
                <w:sz w:val="20"/>
                <w:szCs w:val="20"/>
              </w:rPr>
              <w:t>Fonti</w:t>
            </w:r>
          </w:p>
        </w:tc>
        <w:tc>
          <w:tcPr>
            <w:tcW w:w="2019" w:type="dxa"/>
          </w:tcPr>
          <w:p w14:paraId="335A76F0" w14:textId="299345A6" w:rsidR="00D33CF6" w:rsidRPr="00BA45CF" w:rsidRDefault="00F609C0" w:rsidP="00654A84">
            <w:pPr>
              <w:spacing w:line="276" w:lineRule="auto"/>
              <w:jc w:val="center"/>
              <w:rPr>
                <w:rFonts w:ascii="Calibri" w:hAnsi="Calibri" w:cs="Calibri"/>
                <w:iCs/>
                <w:sz w:val="20"/>
                <w:szCs w:val="20"/>
              </w:rPr>
            </w:pPr>
            <w:r w:rsidRPr="00BA45CF">
              <w:rPr>
                <w:rFonts w:ascii="Calibri" w:hAnsi="Calibri" w:cs="Calibri"/>
                <w:iCs/>
                <w:sz w:val="20"/>
                <w:szCs w:val="20"/>
              </w:rPr>
              <w:t>(3)</w:t>
            </w:r>
          </w:p>
        </w:tc>
        <w:tc>
          <w:tcPr>
            <w:tcW w:w="4665" w:type="dxa"/>
          </w:tcPr>
          <w:p w14:paraId="30919D7F" w14:textId="7FA2EAC2" w:rsidR="00D33CF6" w:rsidRPr="00BA45CF" w:rsidRDefault="00F609C0" w:rsidP="00654A84">
            <w:pPr>
              <w:spacing w:line="276" w:lineRule="auto"/>
              <w:rPr>
                <w:rFonts w:ascii="Calibri" w:hAnsi="Calibri" w:cs="Calibri"/>
                <w:sz w:val="20"/>
                <w:szCs w:val="20"/>
              </w:rPr>
            </w:pPr>
            <w:r w:rsidRPr="00BA45CF">
              <w:rPr>
                <w:rFonts w:ascii="Calibri" w:hAnsi="Calibri" w:cs="Calibri"/>
                <w:sz w:val="20"/>
                <w:szCs w:val="20"/>
              </w:rPr>
              <w:t>Reperire la bibliografia, cataloghi in linea, repertori bibliografici, enciclopedie, dizionari specialistici, periodici; schedatura; supporto del relatore</w:t>
            </w:r>
          </w:p>
        </w:tc>
      </w:tr>
      <w:tr w:rsidR="00F609C0" w:rsidRPr="00BA45CF" w14:paraId="7C108382" w14:textId="77777777" w:rsidTr="00BA45CF">
        <w:tc>
          <w:tcPr>
            <w:tcW w:w="2938" w:type="dxa"/>
          </w:tcPr>
          <w:p w14:paraId="274CC940" w14:textId="7937BA76" w:rsidR="00F609C0" w:rsidRPr="00BA45CF" w:rsidRDefault="00F609C0" w:rsidP="00654A84">
            <w:pPr>
              <w:spacing w:line="276" w:lineRule="auto"/>
              <w:rPr>
                <w:rFonts w:ascii="Calibri" w:hAnsi="Calibri" w:cs="Calibri"/>
                <w:i/>
                <w:sz w:val="20"/>
                <w:szCs w:val="20"/>
              </w:rPr>
            </w:pPr>
            <w:r w:rsidRPr="00BA45CF">
              <w:rPr>
                <w:rFonts w:ascii="Calibri" w:hAnsi="Calibri" w:cs="Calibri"/>
                <w:i/>
                <w:sz w:val="20"/>
                <w:szCs w:val="20"/>
              </w:rPr>
              <w:t>Struttura generale</w:t>
            </w:r>
          </w:p>
        </w:tc>
        <w:tc>
          <w:tcPr>
            <w:tcW w:w="2019" w:type="dxa"/>
          </w:tcPr>
          <w:p w14:paraId="47D15AF7" w14:textId="449A08F5" w:rsidR="00F609C0" w:rsidRPr="00BA45CF" w:rsidRDefault="00A12B7E" w:rsidP="00654A84">
            <w:pPr>
              <w:spacing w:line="276" w:lineRule="auto"/>
              <w:jc w:val="center"/>
              <w:rPr>
                <w:rFonts w:ascii="Calibri" w:hAnsi="Calibri" w:cs="Calibri"/>
                <w:iCs/>
                <w:sz w:val="20"/>
                <w:szCs w:val="20"/>
              </w:rPr>
            </w:pPr>
            <w:r w:rsidRPr="00BA45CF">
              <w:rPr>
                <w:rFonts w:ascii="Calibri" w:hAnsi="Calibri" w:cs="Calibri"/>
                <w:iCs/>
                <w:sz w:val="20"/>
                <w:szCs w:val="20"/>
              </w:rPr>
              <w:t>(2)</w:t>
            </w:r>
          </w:p>
        </w:tc>
        <w:tc>
          <w:tcPr>
            <w:tcW w:w="4665" w:type="dxa"/>
          </w:tcPr>
          <w:p w14:paraId="459B90D8" w14:textId="7F321385" w:rsidR="00F609C0" w:rsidRPr="00BA45CF" w:rsidRDefault="00F609C0" w:rsidP="00654A84">
            <w:pPr>
              <w:spacing w:line="276" w:lineRule="auto"/>
              <w:rPr>
                <w:rFonts w:ascii="Calibri" w:hAnsi="Calibri" w:cs="Calibri"/>
                <w:sz w:val="20"/>
                <w:szCs w:val="20"/>
              </w:rPr>
            </w:pPr>
            <w:r w:rsidRPr="00BA45CF">
              <w:rPr>
                <w:rFonts w:ascii="Calibri" w:hAnsi="Calibri" w:cs="Calibri"/>
                <w:sz w:val="20"/>
                <w:szCs w:val="20"/>
              </w:rPr>
              <w:t xml:space="preserve">Elementi costitutivi: </w:t>
            </w:r>
            <w:r w:rsidR="00A12B7E" w:rsidRPr="00BA45CF">
              <w:rPr>
                <w:rFonts w:ascii="Calibri" w:hAnsi="Calibri" w:cs="Calibri"/>
                <w:sz w:val="20"/>
                <w:szCs w:val="20"/>
              </w:rPr>
              <w:t>componenti iniziali (copertina, frontespizio, indici, presentazione, introduzione e/o abstract), nucleo centrale (suddiviso in sezioni, capitoli, paragrafi, capoversi), componenti finali (appendici, bibliografia, indici analitici</w:t>
            </w:r>
          </w:p>
        </w:tc>
      </w:tr>
      <w:tr w:rsidR="003E1CA7" w:rsidRPr="00BA45CF" w14:paraId="79FE5F40" w14:textId="77777777" w:rsidTr="00BA45CF">
        <w:tc>
          <w:tcPr>
            <w:tcW w:w="2938" w:type="dxa"/>
          </w:tcPr>
          <w:p w14:paraId="25A5B2C4"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tesina per un esame</w:t>
            </w:r>
          </w:p>
        </w:tc>
        <w:tc>
          <w:tcPr>
            <w:tcW w:w="2019" w:type="dxa"/>
          </w:tcPr>
          <w:p w14:paraId="60C7D840"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2</w:t>
            </w:r>
          </w:p>
        </w:tc>
        <w:tc>
          <w:tcPr>
            <w:tcW w:w="4665" w:type="dxa"/>
          </w:tcPr>
          <w:p w14:paraId="6DC0014A" w14:textId="77777777" w:rsidR="003E1CA7" w:rsidRPr="00BA45CF" w:rsidRDefault="003E1CA7" w:rsidP="00654A84">
            <w:pPr>
              <w:spacing w:line="276" w:lineRule="auto"/>
              <w:rPr>
                <w:rFonts w:ascii="Calibri" w:hAnsi="Calibri" w:cs="Calibri"/>
                <w:sz w:val="20"/>
                <w:szCs w:val="20"/>
              </w:rPr>
            </w:pPr>
          </w:p>
        </w:tc>
      </w:tr>
      <w:tr w:rsidR="003E1CA7" w:rsidRPr="00BA45CF" w14:paraId="766EC82B" w14:textId="77777777" w:rsidTr="00BA45CF">
        <w:tc>
          <w:tcPr>
            <w:tcW w:w="2938" w:type="dxa"/>
          </w:tcPr>
          <w:p w14:paraId="2E9925B1"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bibliografia</w:t>
            </w:r>
          </w:p>
        </w:tc>
        <w:tc>
          <w:tcPr>
            <w:tcW w:w="2019" w:type="dxa"/>
          </w:tcPr>
          <w:p w14:paraId="4447D27D"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7</w:t>
            </w:r>
          </w:p>
        </w:tc>
        <w:tc>
          <w:tcPr>
            <w:tcW w:w="4665" w:type="dxa"/>
          </w:tcPr>
          <w:p w14:paraId="1262E16D" w14:textId="509AAB7A" w:rsidR="003E1CA7" w:rsidRPr="00BA45CF" w:rsidRDefault="003D1013" w:rsidP="00654A84">
            <w:pPr>
              <w:spacing w:line="276" w:lineRule="auto"/>
              <w:rPr>
                <w:rFonts w:ascii="Calibri" w:hAnsi="Calibri" w:cs="Calibri"/>
                <w:sz w:val="20"/>
                <w:szCs w:val="20"/>
              </w:rPr>
            </w:pPr>
            <w:r w:rsidRPr="00BA45CF">
              <w:rPr>
                <w:rFonts w:ascii="Calibri" w:hAnsi="Calibri" w:cs="Calibri"/>
                <w:sz w:val="20"/>
                <w:szCs w:val="20"/>
              </w:rPr>
              <w:t>Appendice 2</w:t>
            </w:r>
          </w:p>
        </w:tc>
      </w:tr>
      <w:tr w:rsidR="003E1CA7" w:rsidRPr="00BA45CF" w14:paraId="7A5FABF5" w14:textId="77777777" w:rsidTr="00BA45CF">
        <w:tc>
          <w:tcPr>
            <w:tcW w:w="2938" w:type="dxa"/>
          </w:tcPr>
          <w:p w14:paraId="21F92B30"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Come fare le note</w:t>
            </w:r>
          </w:p>
        </w:tc>
        <w:tc>
          <w:tcPr>
            <w:tcW w:w="2019" w:type="dxa"/>
          </w:tcPr>
          <w:p w14:paraId="6EFAA5EE" w14:textId="524B1E57" w:rsidR="003E1CA7" w:rsidRPr="00BA45CF" w:rsidRDefault="00A12B7E" w:rsidP="00654A84">
            <w:pPr>
              <w:spacing w:line="276" w:lineRule="auto"/>
              <w:jc w:val="center"/>
              <w:rPr>
                <w:rFonts w:ascii="Calibri" w:hAnsi="Calibri" w:cs="Calibri"/>
                <w:iCs/>
                <w:sz w:val="20"/>
                <w:szCs w:val="20"/>
              </w:rPr>
            </w:pPr>
            <w:r w:rsidRPr="00BA45CF">
              <w:rPr>
                <w:rFonts w:ascii="Calibri" w:hAnsi="Calibri" w:cs="Calibri"/>
                <w:iCs/>
                <w:sz w:val="20"/>
                <w:szCs w:val="20"/>
              </w:rPr>
              <w:t>(1)</w:t>
            </w:r>
          </w:p>
        </w:tc>
        <w:tc>
          <w:tcPr>
            <w:tcW w:w="4665" w:type="dxa"/>
          </w:tcPr>
          <w:p w14:paraId="20BC7EF8" w14:textId="50FA8D63" w:rsidR="003E1CA7" w:rsidRPr="00BA45CF" w:rsidRDefault="00A12B7E" w:rsidP="00654A84">
            <w:pPr>
              <w:spacing w:line="276" w:lineRule="auto"/>
              <w:rPr>
                <w:rFonts w:ascii="Calibri" w:hAnsi="Calibri" w:cs="Calibri"/>
                <w:sz w:val="20"/>
                <w:szCs w:val="20"/>
              </w:rPr>
            </w:pPr>
            <w:r w:rsidRPr="00BA45CF">
              <w:rPr>
                <w:rFonts w:ascii="Calibri" w:hAnsi="Calibri" w:cs="Calibri"/>
                <w:sz w:val="20"/>
                <w:szCs w:val="20"/>
              </w:rPr>
              <w:t>Rapporto testo-note</w:t>
            </w:r>
          </w:p>
        </w:tc>
      </w:tr>
      <w:tr w:rsidR="003E1CA7" w:rsidRPr="00BA45CF" w14:paraId="3163A401" w14:textId="77777777" w:rsidTr="00BA45CF">
        <w:tc>
          <w:tcPr>
            <w:tcW w:w="2938" w:type="dxa"/>
          </w:tcPr>
          <w:p w14:paraId="4354DB3A"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Uso degli appunti</w:t>
            </w:r>
          </w:p>
        </w:tc>
        <w:tc>
          <w:tcPr>
            <w:tcW w:w="2019" w:type="dxa"/>
          </w:tcPr>
          <w:p w14:paraId="296B186A"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4</w:t>
            </w:r>
          </w:p>
        </w:tc>
        <w:tc>
          <w:tcPr>
            <w:tcW w:w="4665" w:type="dxa"/>
          </w:tcPr>
          <w:p w14:paraId="0C9453E8" w14:textId="77777777" w:rsidR="003E1CA7" w:rsidRPr="00BA45CF" w:rsidRDefault="003E1CA7" w:rsidP="00654A84">
            <w:pPr>
              <w:spacing w:line="276" w:lineRule="auto"/>
              <w:rPr>
                <w:rFonts w:ascii="Calibri" w:hAnsi="Calibri" w:cs="Calibri"/>
                <w:sz w:val="20"/>
                <w:szCs w:val="20"/>
              </w:rPr>
            </w:pPr>
          </w:p>
        </w:tc>
      </w:tr>
      <w:tr w:rsidR="003E1CA7" w:rsidRPr="00BA45CF" w14:paraId="40C3DCE9" w14:textId="77777777" w:rsidTr="00BA45CF">
        <w:tc>
          <w:tcPr>
            <w:tcW w:w="2938" w:type="dxa"/>
          </w:tcPr>
          <w:p w14:paraId="56978118"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La lettura veloce</w:t>
            </w:r>
          </w:p>
        </w:tc>
        <w:tc>
          <w:tcPr>
            <w:tcW w:w="2019" w:type="dxa"/>
          </w:tcPr>
          <w:p w14:paraId="0D40618B"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6</w:t>
            </w:r>
          </w:p>
        </w:tc>
        <w:tc>
          <w:tcPr>
            <w:tcW w:w="4665" w:type="dxa"/>
          </w:tcPr>
          <w:p w14:paraId="79EAD394" w14:textId="31519684" w:rsidR="003E1CA7" w:rsidRPr="00BA45CF" w:rsidRDefault="003769A7" w:rsidP="00654A84">
            <w:pPr>
              <w:spacing w:line="276" w:lineRule="auto"/>
              <w:rPr>
                <w:rFonts w:ascii="Calibri" w:hAnsi="Calibri" w:cs="Calibri"/>
                <w:sz w:val="20"/>
                <w:szCs w:val="20"/>
              </w:rPr>
            </w:pPr>
            <w:r w:rsidRPr="00BA45CF">
              <w:rPr>
                <w:rFonts w:ascii="Calibri" w:hAnsi="Calibri" w:cs="Calibri"/>
                <w:sz w:val="20"/>
                <w:szCs w:val="20"/>
              </w:rPr>
              <w:t>Tra le competenze pratiche finalizzate alla realizzazione di un prodotto scritto</w:t>
            </w:r>
          </w:p>
        </w:tc>
      </w:tr>
      <w:tr w:rsidR="003E1CA7" w:rsidRPr="00BA45CF" w14:paraId="67CA727B" w14:textId="77777777" w:rsidTr="00BA45CF">
        <w:tc>
          <w:tcPr>
            <w:tcW w:w="2938" w:type="dxa"/>
          </w:tcPr>
          <w:p w14:paraId="34FEB222"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riassunto</w:t>
            </w:r>
          </w:p>
        </w:tc>
        <w:tc>
          <w:tcPr>
            <w:tcW w:w="2019" w:type="dxa"/>
          </w:tcPr>
          <w:p w14:paraId="2A0493E0"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5</w:t>
            </w:r>
          </w:p>
        </w:tc>
        <w:tc>
          <w:tcPr>
            <w:tcW w:w="4665" w:type="dxa"/>
          </w:tcPr>
          <w:p w14:paraId="0CA9C3D5" w14:textId="77777777" w:rsidR="003E1CA7" w:rsidRPr="00BA45CF" w:rsidRDefault="003E1CA7" w:rsidP="00654A84">
            <w:pPr>
              <w:spacing w:line="276" w:lineRule="auto"/>
              <w:rPr>
                <w:rFonts w:ascii="Calibri" w:hAnsi="Calibri" w:cs="Calibri"/>
                <w:sz w:val="20"/>
                <w:szCs w:val="20"/>
              </w:rPr>
            </w:pPr>
          </w:p>
        </w:tc>
      </w:tr>
      <w:tr w:rsidR="003E1CA7" w:rsidRPr="00BA45CF" w14:paraId="58A3C7E3" w14:textId="77777777" w:rsidTr="00BA45CF">
        <w:tc>
          <w:tcPr>
            <w:tcW w:w="2938" w:type="dxa"/>
          </w:tcPr>
          <w:p w14:paraId="5C96CA0C"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la sintesi di un testo</w:t>
            </w:r>
          </w:p>
        </w:tc>
        <w:tc>
          <w:tcPr>
            <w:tcW w:w="2019" w:type="dxa"/>
          </w:tcPr>
          <w:p w14:paraId="1FD227BF"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5</w:t>
            </w:r>
          </w:p>
        </w:tc>
        <w:tc>
          <w:tcPr>
            <w:tcW w:w="4665" w:type="dxa"/>
          </w:tcPr>
          <w:p w14:paraId="5C4B87C0"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Rielaborazione e riscrittura</w:t>
            </w:r>
          </w:p>
        </w:tc>
      </w:tr>
      <w:tr w:rsidR="003E1CA7" w:rsidRPr="00BA45CF" w14:paraId="3D9E4641" w14:textId="77777777" w:rsidTr="00BA45CF">
        <w:tc>
          <w:tcPr>
            <w:tcW w:w="2938" w:type="dxa"/>
          </w:tcPr>
          <w:p w14:paraId="1E3821F7"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Editing</w:t>
            </w:r>
          </w:p>
        </w:tc>
        <w:tc>
          <w:tcPr>
            <w:tcW w:w="2019" w:type="dxa"/>
          </w:tcPr>
          <w:p w14:paraId="6A7BB3AE"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5</w:t>
            </w:r>
          </w:p>
        </w:tc>
        <w:tc>
          <w:tcPr>
            <w:tcW w:w="4665" w:type="dxa"/>
          </w:tcPr>
          <w:p w14:paraId="26A907D5"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Correzione di bozze</w:t>
            </w:r>
          </w:p>
        </w:tc>
      </w:tr>
      <w:tr w:rsidR="003E1CA7" w:rsidRPr="00BA45CF" w14:paraId="124A7058" w14:textId="77777777" w:rsidTr="00BA45CF">
        <w:tc>
          <w:tcPr>
            <w:tcW w:w="2938" w:type="dxa"/>
          </w:tcPr>
          <w:p w14:paraId="7BF9F736"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Caratteri e composizione tipografica</w:t>
            </w:r>
          </w:p>
        </w:tc>
        <w:tc>
          <w:tcPr>
            <w:tcW w:w="2019" w:type="dxa"/>
          </w:tcPr>
          <w:p w14:paraId="3F8DDD62"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2</w:t>
            </w:r>
          </w:p>
        </w:tc>
        <w:tc>
          <w:tcPr>
            <w:tcW w:w="4665" w:type="dxa"/>
          </w:tcPr>
          <w:p w14:paraId="4072E1BA" w14:textId="3A4F148E" w:rsidR="003E1CA7" w:rsidRPr="00BA45CF" w:rsidRDefault="00211502" w:rsidP="00654A84">
            <w:pPr>
              <w:spacing w:line="276" w:lineRule="auto"/>
              <w:rPr>
                <w:rFonts w:ascii="Calibri" w:hAnsi="Calibri" w:cs="Calibri"/>
                <w:sz w:val="20"/>
                <w:szCs w:val="20"/>
              </w:rPr>
            </w:pPr>
            <w:r w:rsidRPr="00BA45CF">
              <w:rPr>
                <w:rFonts w:ascii="Calibri" w:hAnsi="Calibri" w:cs="Calibri"/>
                <w:sz w:val="20"/>
                <w:szCs w:val="20"/>
              </w:rPr>
              <w:t>Il carattere: font e stili</w:t>
            </w:r>
          </w:p>
        </w:tc>
      </w:tr>
      <w:tr w:rsidR="003E1CA7" w:rsidRPr="00BA45CF" w14:paraId="457F1488" w14:textId="77777777" w:rsidTr="00BA45CF">
        <w:tc>
          <w:tcPr>
            <w:tcW w:w="2938" w:type="dxa"/>
          </w:tcPr>
          <w:p w14:paraId="4CC4964B"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Impostazioni del file Word</w:t>
            </w:r>
          </w:p>
        </w:tc>
        <w:tc>
          <w:tcPr>
            <w:tcW w:w="2019" w:type="dxa"/>
          </w:tcPr>
          <w:p w14:paraId="2CC6892C"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5</w:t>
            </w:r>
          </w:p>
        </w:tc>
        <w:tc>
          <w:tcPr>
            <w:tcW w:w="4665" w:type="dxa"/>
          </w:tcPr>
          <w:p w14:paraId="5789333A"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Formattazione, interlinea, allineamento, spaziatura, intestazioni, piè di pagine, note</w:t>
            </w:r>
          </w:p>
        </w:tc>
      </w:tr>
      <w:tr w:rsidR="003E1CA7" w:rsidRPr="00BA45CF" w14:paraId="6EE41ED5" w14:textId="77777777" w:rsidTr="00BA45CF">
        <w:tc>
          <w:tcPr>
            <w:tcW w:w="2938" w:type="dxa"/>
          </w:tcPr>
          <w:p w14:paraId="374384CA"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Ideazione: la lista</w:t>
            </w:r>
          </w:p>
        </w:tc>
        <w:tc>
          <w:tcPr>
            <w:tcW w:w="2019" w:type="dxa"/>
          </w:tcPr>
          <w:p w14:paraId="344A1BFD"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6</w:t>
            </w:r>
          </w:p>
        </w:tc>
        <w:tc>
          <w:tcPr>
            <w:tcW w:w="4665" w:type="dxa"/>
          </w:tcPr>
          <w:p w14:paraId="1A209440" w14:textId="77777777" w:rsidR="003E1CA7" w:rsidRPr="00BA45CF" w:rsidRDefault="003E1CA7" w:rsidP="00654A84">
            <w:pPr>
              <w:spacing w:line="276" w:lineRule="auto"/>
              <w:rPr>
                <w:rFonts w:ascii="Calibri" w:hAnsi="Calibri" w:cs="Calibri"/>
                <w:sz w:val="20"/>
                <w:szCs w:val="20"/>
              </w:rPr>
            </w:pPr>
          </w:p>
        </w:tc>
      </w:tr>
      <w:tr w:rsidR="003E1CA7" w:rsidRPr="00BA45CF" w14:paraId="0E0C74C8" w14:textId="77777777" w:rsidTr="00BA45CF">
        <w:tc>
          <w:tcPr>
            <w:tcW w:w="2938" w:type="dxa"/>
          </w:tcPr>
          <w:p w14:paraId="407FCB70"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lastRenderedPageBreak/>
              <w:t>Immagini, tabelle, grafici</w:t>
            </w:r>
          </w:p>
        </w:tc>
        <w:tc>
          <w:tcPr>
            <w:tcW w:w="2019" w:type="dxa"/>
          </w:tcPr>
          <w:p w14:paraId="01AC5D7C"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9</w:t>
            </w:r>
          </w:p>
        </w:tc>
        <w:tc>
          <w:tcPr>
            <w:tcW w:w="4665" w:type="dxa"/>
          </w:tcPr>
          <w:p w14:paraId="4C8B10B3" w14:textId="77777777" w:rsidR="003E1CA7" w:rsidRPr="00BA45CF" w:rsidRDefault="003E1CA7" w:rsidP="00654A84">
            <w:pPr>
              <w:spacing w:line="276" w:lineRule="auto"/>
              <w:rPr>
                <w:rFonts w:ascii="Calibri" w:hAnsi="Calibri" w:cs="Calibri"/>
                <w:sz w:val="20"/>
                <w:szCs w:val="20"/>
              </w:rPr>
            </w:pPr>
          </w:p>
        </w:tc>
      </w:tr>
      <w:tr w:rsidR="003E1CA7" w:rsidRPr="00BA45CF" w14:paraId="222CE457" w14:textId="77777777" w:rsidTr="00BA45CF">
        <w:tc>
          <w:tcPr>
            <w:tcW w:w="2938" w:type="dxa"/>
          </w:tcPr>
          <w:p w14:paraId="0EE8C74B"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lettera tradizionale</w:t>
            </w:r>
          </w:p>
        </w:tc>
        <w:tc>
          <w:tcPr>
            <w:tcW w:w="2019" w:type="dxa"/>
          </w:tcPr>
          <w:p w14:paraId="13324949"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22</w:t>
            </w:r>
          </w:p>
        </w:tc>
        <w:tc>
          <w:tcPr>
            <w:tcW w:w="4665" w:type="dxa"/>
          </w:tcPr>
          <w:p w14:paraId="0B324279" w14:textId="77777777" w:rsidR="003E1CA7" w:rsidRPr="00BA45CF" w:rsidRDefault="003E1CA7" w:rsidP="00654A84">
            <w:pPr>
              <w:spacing w:line="276" w:lineRule="auto"/>
              <w:rPr>
                <w:rFonts w:ascii="Calibri" w:hAnsi="Calibri" w:cs="Calibri"/>
                <w:sz w:val="20"/>
                <w:szCs w:val="20"/>
              </w:rPr>
            </w:pPr>
          </w:p>
        </w:tc>
      </w:tr>
      <w:tr w:rsidR="003E1CA7" w:rsidRPr="00BA45CF" w14:paraId="550A0945" w14:textId="77777777" w:rsidTr="00BA45CF">
        <w:tc>
          <w:tcPr>
            <w:tcW w:w="2938" w:type="dxa"/>
          </w:tcPr>
          <w:p w14:paraId="2F40A2EA"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cv</w:t>
            </w:r>
          </w:p>
        </w:tc>
        <w:tc>
          <w:tcPr>
            <w:tcW w:w="2019" w:type="dxa"/>
          </w:tcPr>
          <w:p w14:paraId="5DB6C585"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4</w:t>
            </w:r>
          </w:p>
        </w:tc>
        <w:tc>
          <w:tcPr>
            <w:tcW w:w="4665" w:type="dxa"/>
          </w:tcPr>
          <w:p w14:paraId="47C46957" w14:textId="77777777" w:rsidR="003E1CA7" w:rsidRPr="00BA45CF" w:rsidRDefault="003E1CA7" w:rsidP="00654A84">
            <w:pPr>
              <w:spacing w:line="276" w:lineRule="auto"/>
              <w:rPr>
                <w:rFonts w:ascii="Calibri" w:hAnsi="Calibri" w:cs="Calibri"/>
                <w:sz w:val="20"/>
                <w:szCs w:val="20"/>
              </w:rPr>
            </w:pPr>
          </w:p>
        </w:tc>
      </w:tr>
      <w:tr w:rsidR="003E1CA7" w:rsidRPr="00BA45CF" w14:paraId="571452D3" w14:textId="77777777" w:rsidTr="00BA45CF">
        <w:tc>
          <w:tcPr>
            <w:tcW w:w="2938" w:type="dxa"/>
          </w:tcPr>
          <w:p w14:paraId="7D126DA9"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email</w:t>
            </w:r>
          </w:p>
        </w:tc>
        <w:tc>
          <w:tcPr>
            <w:tcW w:w="2019" w:type="dxa"/>
          </w:tcPr>
          <w:p w14:paraId="4705E52E"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3</w:t>
            </w:r>
          </w:p>
        </w:tc>
        <w:tc>
          <w:tcPr>
            <w:tcW w:w="4665" w:type="dxa"/>
          </w:tcPr>
          <w:p w14:paraId="4835E80F" w14:textId="77777777" w:rsidR="003E1CA7" w:rsidRPr="00BA45CF" w:rsidRDefault="003E1CA7" w:rsidP="00654A84">
            <w:pPr>
              <w:spacing w:line="276" w:lineRule="auto"/>
              <w:rPr>
                <w:rFonts w:ascii="Calibri" w:hAnsi="Calibri" w:cs="Calibri"/>
                <w:sz w:val="20"/>
                <w:szCs w:val="20"/>
              </w:rPr>
            </w:pPr>
          </w:p>
        </w:tc>
      </w:tr>
      <w:tr w:rsidR="003E1CA7" w:rsidRPr="00BA45CF" w14:paraId="2A1A23E6" w14:textId="77777777" w:rsidTr="00BA45CF">
        <w:tc>
          <w:tcPr>
            <w:tcW w:w="2938" w:type="dxa"/>
          </w:tcPr>
          <w:p w14:paraId="41BA5E84"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fax</w:t>
            </w:r>
          </w:p>
        </w:tc>
        <w:tc>
          <w:tcPr>
            <w:tcW w:w="2019" w:type="dxa"/>
          </w:tcPr>
          <w:p w14:paraId="25C8BD14"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1</w:t>
            </w:r>
          </w:p>
        </w:tc>
        <w:tc>
          <w:tcPr>
            <w:tcW w:w="4665" w:type="dxa"/>
          </w:tcPr>
          <w:p w14:paraId="210A7AEA" w14:textId="77777777" w:rsidR="003E1CA7" w:rsidRPr="00BA45CF" w:rsidRDefault="003E1CA7" w:rsidP="00654A84">
            <w:pPr>
              <w:spacing w:line="276" w:lineRule="auto"/>
              <w:rPr>
                <w:rFonts w:ascii="Calibri" w:hAnsi="Calibri" w:cs="Calibri"/>
                <w:sz w:val="20"/>
                <w:szCs w:val="20"/>
              </w:rPr>
            </w:pPr>
          </w:p>
        </w:tc>
      </w:tr>
      <w:tr w:rsidR="003E1CA7" w:rsidRPr="00BA45CF" w14:paraId="4EA3250F" w14:textId="77777777" w:rsidTr="00BA45CF">
        <w:tc>
          <w:tcPr>
            <w:tcW w:w="2938" w:type="dxa"/>
          </w:tcPr>
          <w:p w14:paraId="47DFED92"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dépliant/brochure/opuscolo</w:t>
            </w:r>
          </w:p>
        </w:tc>
        <w:tc>
          <w:tcPr>
            <w:tcW w:w="2019" w:type="dxa"/>
          </w:tcPr>
          <w:p w14:paraId="74A9CAA9"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27</w:t>
            </w:r>
          </w:p>
        </w:tc>
        <w:tc>
          <w:tcPr>
            <w:tcW w:w="4665" w:type="dxa"/>
          </w:tcPr>
          <w:p w14:paraId="30D0A052"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Prosa divulgativa</w:t>
            </w:r>
          </w:p>
        </w:tc>
      </w:tr>
      <w:tr w:rsidR="003E1CA7" w:rsidRPr="00BA45CF" w14:paraId="501D0D97" w14:textId="77777777" w:rsidTr="00BA45CF">
        <w:tc>
          <w:tcPr>
            <w:tcW w:w="2938" w:type="dxa"/>
          </w:tcPr>
          <w:p w14:paraId="63D17DEC"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Stili di scrittura</w:t>
            </w:r>
          </w:p>
        </w:tc>
        <w:tc>
          <w:tcPr>
            <w:tcW w:w="2019" w:type="dxa"/>
          </w:tcPr>
          <w:p w14:paraId="76D8BFE4"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9</w:t>
            </w:r>
          </w:p>
        </w:tc>
        <w:tc>
          <w:tcPr>
            <w:tcW w:w="4665" w:type="dxa"/>
          </w:tcPr>
          <w:p w14:paraId="74468303"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Prosa funzionale, burocratese, antilingua</w:t>
            </w:r>
          </w:p>
        </w:tc>
      </w:tr>
      <w:tr w:rsidR="003E1CA7" w:rsidRPr="00BA45CF" w14:paraId="54FF375E" w14:textId="77777777" w:rsidTr="00BA45CF">
        <w:tc>
          <w:tcPr>
            <w:tcW w:w="2938" w:type="dxa"/>
          </w:tcPr>
          <w:p w14:paraId="059F2B4E"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abstract</w:t>
            </w:r>
          </w:p>
        </w:tc>
        <w:tc>
          <w:tcPr>
            <w:tcW w:w="2019" w:type="dxa"/>
          </w:tcPr>
          <w:p w14:paraId="464D13D2"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2</w:t>
            </w:r>
          </w:p>
        </w:tc>
        <w:tc>
          <w:tcPr>
            <w:tcW w:w="4665" w:type="dxa"/>
          </w:tcPr>
          <w:p w14:paraId="15FE39E1" w14:textId="77777777" w:rsidR="003E1CA7" w:rsidRPr="00BA45CF" w:rsidRDefault="003E1CA7" w:rsidP="00654A84">
            <w:pPr>
              <w:spacing w:line="276" w:lineRule="auto"/>
              <w:rPr>
                <w:rFonts w:ascii="Calibri" w:hAnsi="Calibri" w:cs="Calibri"/>
                <w:sz w:val="20"/>
                <w:szCs w:val="20"/>
              </w:rPr>
            </w:pPr>
          </w:p>
        </w:tc>
      </w:tr>
      <w:tr w:rsidR="003E1CA7" w:rsidRPr="00BA45CF" w14:paraId="7517B19E" w14:textId="77777777" w:rsidTr="00BA45CF">
        <w:tc>
          <w:tcPr>
            <w:tcW w:w="2938" w:type="dxa"/>
          </w:tcPr>
          <w:p w14:paraId="5DFBE7B0"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memorandum</w:t>
            </w:r>
          </w:p>
        </w:tc>
        <w:tc>
          <w:tcPr>
            <w:tcW w:w="2019" w:type="dxa"/>
          </w:tcPr>
          <w:p w14:paraId="23F44346"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6</w:t>
            </w:r>
          </w:p>
        </w:tc>
        <w:tc>
          <w:tcPr>
            <w:tcW w:w="4665" w:type="dxa"/>
          </w:tcPr>
          <w:p w14:paraId="6CC5A354" w14:textId="77777777" w:rsidR="003E1CA7" w:rsidRPr="00BA45CF" w:rsidRDefault="003E1CA7" w:rsidP="00654A84">
            <w:pPr>
              <w:spacing w:line="276" w:lineRule="auto"/>
              <w:rPr>
                <w:rFonts w:ascii="Calibri" w:hAnsi="Calibri" w:cs="Calibri"/>
                <w:sz w:val="20"/>
                <w:szCs w:val="20"/>
              </w:rPr>
            </w:pPr>
          </w:p>
        </w:tc>
      </w:tr>
      <w:tr w:rsidR="003E1CA7" w:rsidRPr="00BA45CF" w14:paraId="5833386F" w14:textId="77777777" w:rsidTr="00BA45CF">
        <w:tc>
          <w:tcPr>
            <w:tcW w:w="2938" w:type="dxa"/>
          </w:tcPr>
          <w:p w14:paraId="2905EE04"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relazione</w:t>
            </w:r>
          </w:p>
        </w:tc>
        <w:tc>
          <w:tcPr>
            <w:tcW w:w="2019" w:type="dxa"/>
          </w:tcPr>
          <w:p w14:paraId="6388CD6B"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10</w:t>
            </w:r>
          </w:p>
        </w:tc>
        <w:tc>
          <w:tcPr>
            <w:tcW w:w="4665" w:type="dxa"/>
          </w:tcPr>
          <w:p w14:paraId="123D6408" w14:textId="77777777" w:rsidR="003E1CA7" w:rsidRPr="00BA45CF" w:rsidRDefault="003E1CA7" w:rsidP="00654A84">
            <w:pPr>
              <w:spacing w:line="276" w:lineRule="auto"/>
              <w:rPr>
                <w:rFonts w:ascii="Calibri" w:hAnsi="Calibri" w:cs="Calibri"/>
                <w:sz w:val="20"/>
                <w:szCs w:val="20"/>
              </w:rPr>
            </w:pPr>
          </w:p>
        </w:tc>
      </w:tr>
      <w:tr w:rsidR="003E1CA7" w:rsidRPr="00BA45CF" w14:paraId="3F8E871D" w14:textId="77777777" w:rsidTr="00BA45CF">
        <w:tc>
          <w:tcPr>
            <w:tcW w:w="2938" w:type="dxa"/>
          </w:tcPr>
          <w:p w14:paraId="4008D6A3"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verbale</w:t>
            </w:r>
          </w:p>
        </w:tc>
        <w:tc>
          <w:tcPr>
            <w:tcW w:w="2019" w:type="dxa"/>
          </w:tcPr>
          <w:p w14:paraId="2E1EFCAA"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9</w:t>
            </w:r>
          </w:p>
        </w:tc>
        <w:tc>
          <w:tcPr>
            <w:tcW w:w="4665" w:type="dxa"/>
          </w:tcPr>
          <w:p w14:paraId="75CFCA3D" w14:textId="77777777" w:rsidR="003E1CA7" w:rsidRPr="00BA45CF" w:rsidRDefault="003E1CA7" w:rsidP="00654A84">
            <w:pPr>
              <w:spacing w:line="276" w:lineRule="auto"/>
              <w:rPr>
                <w:rFonts w:ascii="Calibri" w:hAnsi="Calibri" w:cs="Calibri"/>
                <w:sz w:val="20"/>
                <w:szCs w:val="20"/>
              </w:rPr>
            </w:pPr>
          </w:p>
        </w:tc>
      </w:tr>
      <w:tr w:rsidR="003E1CA7" w:rsidRPr="00BA45CF" w14:paraId="53742584" w14:textId="77777777" w:rsidTr="00BA45CF">
        <w:tc>
          <w:tcPr>
            <w:tcW w:w="2938" w:type="dxa"/>
          </w:tcPr>
          <w:p w14:paraId="59E22E3D"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La scrittura giornalistica</w:t>
            </w:r>
          </w:p>
        </w:tc>
        <w:tc>
          <w:tcPr>
            <w:tcW w:w="2019" w:type="dxa"/>
          </w:tcPr>
          <w:p w14:paraId="5514B7AB"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15</w:t>
            </w:r>
          </w:p>
        </w:tc>
        <w:tc>
          <w:tcPr>
            <w:tcW w:w="4665" w:type="dxa"/>
          </w:tcPr>
          <w:p w14:paraId="16D70F56" w14:textId="77777777" w:rsidR="003E1CA7" w:rsidRPr="00BA45CF" w:rsidRDefault="003E1CA7" w:rsidP="00654A84">
            <w:pPr>
              <w:spacing w:line="276" w:lineRule="auto"/>
              <w:rPr>
                <w:rFonts w:ascii="Calibri" w:hAnsi="Calibri" w:cs="Calibri"/>
                <w:sz w:val="20"/>
                <w:szCs w:val="20"/>
              </w:rPr>
            </w:pPr>
          </w:p>
        </w:tc>
      </w:tr>
      <w:tr w:rsidR="003E1CA7" w:rsidRPr="00BA45CF" w14:paraId="601163D0" w14:textId="77777777" w:rsidTr="00BA45CF">
        <w:tc>
          <w:tcPr>
            <w:tcW w:w="2938" w:type="dxa"/>
          </w:tcPr>
          <w:p w14:paraId="29D0198A"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una notizia</w:t>
            </w:r>
          </w:p>
        </w:tc>
        <w:tc>
          <w:tcPr>
            <w:tcW w:w="2019" w:type="dxa"/>
          </w:tcPr>
          <w:p w14:paraId="2F707BC8"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51</w:t>
            </w:r>
          </w:p>
        </w:tc>
        <w:tc>
          <w:tcPr>
            <w:tcW w:w="4665" w:type="dxa"/>
          </w:tcPr>
          <w:p w14:paraId="0949676D"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Carta stampata, radio, tv, nuove tecnologie e informazione</w:t>
            </w:r>
          </w:p>
        </w:tc>
      </w:tr>
      <w:tr w:rsidR="003E1CA7" w:rsidRPr="00BA45CF" w14:paraId="49D12823" w14:textId="77777777" w:rsidTr="00BA45CF">
        <w:tc>
          <w:tcPr>
            <w:tcW w:w="2938" w:type="dxa"/>
          </w:tcPr>
          <w:p w14:paraId="162F0AA4"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comunicato stampa</w:t>
            </w:r>
          </w:p>
        </w:tc>
        <w:tc>
          <w:tcPr>
            <w:tcW w:w="2019" w:type="dxa"/>
          </w:tcPr>
          <w:p w14:paraId="25B7F485"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43</w:t>
            </w:r>
          </w:p>
        </w:tc>
        <w:tc>
          <w:tcPr>
            <w:tcW w:w="4665" w:type="dxa"/>
          </w:tcPr>
          <w:p w14:paraId="1D2C5BF9" w14:textId="77777777"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L’ufficio, il comunicato, la cartella, la conferenza stampa</w:t>
            </w:r>
          </w:p>
        </w:tc>
      </w:tr>
      <w:tr w:rsidR="003E1CA7" w:rsidRPr="00BA45CF" w14:paraId="13D1023F" w14:textId="77777777" w:rsidTr="00BA45CF">
        <w:tc>
          <w:tcPr>
            <w:tcW w:w="2938" w:type="dxa"/>
          </w:tcPr>
          <w:p w14:paraId="77FDA7E5"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Scrivere un saggio</w:t>
            </w:r>
          </w:p>
        </w:tc>
        <w:tc>
          <w:tcPr>
            <w:tcW w:w="2019" w:type="dxa"/>
          </w:tcPr>
          <w:p w14:paraId="591EEC95"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5</w:t>
            </w:r>
          </w:p>
        </w:tc>
        <w:tc>
          <w:tcPr>
            <w:tcW w:w="4665" w:type="dxa"/>
          </w:tcPr>
          <w:p w14:paraId="1266FBA7" w14:textId="77777777" w:rsidR="003E1CA7" w:rsidRPr="00BA45CF" w:rsidRDefault="003E1CA7" w:rsidP="00654A84">
            <w:pPr>
              <w:spacing w:line="276" w:lineRule="auto"/>
              <w:rPr>
                <w:rFonts w:ascii="Calibri" w:hAnsi="Calibri" w:cs="Calibri"/>
                <w:sz w:val="20"/>
                <w:szCs w:val="20"/>
              </w:rPr>
            </w:pPr>
          </w:p>
        </w:tc>
      </w:tr>
      <w:tr w:rsidR="003E1CA7" w:rsidRPr="00BA45CF" w14:paraId="374A5D85" w14:textId="77777777" w:rsidTr="00BA45CF">
        <w:tc>
          <w:tcPr>
            <w:tcW w:w="2938" w:type="dxa"/>
          </w:tcPr>
          <w:p w14:paraId="544FF6CA" w14:textId="77777777" w:rsidR="003E1CA7" w:rsidRPr="00BA45CF" w:rsidRDefault="003E1CA7" w:rsidP="00654A84">
            <w:pPr>
              <w:spacing w:line="276" w:lineRule="auto"/>
              <w:rPr>
                <w:rFonts w:ascii="Calibri" w:hAnsi="Calibri" w:cs="Calibri"/>
                <w:i/>
                <w:sz w:val="20"/>
                <w:szCs w:val="20"/>
              </w:rPr>
            </w:pPr>
            <w:r w:rsidRPr="00BA45CF">
              <w:rPr>
                <w:rFonts w:ascii="Calibri" w:hAnsi="Calibri" w:cs="Calibri"/>
                <w:i/>
                <w:sz w:val="20"/>
                <w:szCs w:val="20"/>
              </w:rPr>
              <w:t>Fenomeni ortografici e grammaticali</w:t>
            </w:r>
          </w:p>
        </w:tc>
        <w:tc>
          <w:tcPr>
            <w:tcW w:w="2019" w:type="dxa"/>
          </w:tcPr>
          <w:p w14:paraId="1ABB7D4D" w14:textId="77777777" w:rsidR="003E1CA7" w:rsidRPr="00BA45CF" w:rsidRDefault="003E1CA7" w:rsidP="00654A84">
            <w:pPr>
              <w:spacing w:line="276" w:lineRule="auto"/>
              <w:jc w:val="center"/>
              <w:rPr>
                <w:rFonts w:ascii="Calibri" w:hAnsi="Calibri" w:cs="Calibri"/>
                <w:iCs/>
                <w:sz w:val="20"/>
                <w:szCs w:val="20"/>
              </w:rPr>
            </w:pPr>
            <w:r w:rsidRPr="00BA45CF">
              <w:rPr>
                <w:rFonts w:ascii="Calibri" w:hAnsi="Calibri" w:cs="Calibri"/>
                <w:iCs/>
                <w:sz w:val="20"/>
                <w:szCs w:val="20"/>
              </w:rPr>
              <w:t>10</w:t>
            </w:r>
          </w:p>
        </w:tc>
        <w:tc>
          <w:tcPr>
            <w:tcW w:w="4665" w:type="dxa"/>
          </w:tcPr>
          <w:p w14:paraId="25C2A540" w14:textId="55C74CE2" w:rsidR="003E1CA7" w:rsidRPr="00BA45CF" w:rsidRDefault="003E1CA7" w:rsidP="00654A84">
            <w:pPr>
              <w:spacing w:line="276" w:lineRule="auto"/>
              <w:rPr>
                <w:rFonts w:ascii="Calibri" w:hAnsi="Calibri" w:cs="Calibri"/>
                <w:sz w:val="20"/>
                <w:szCs w:val="20"/>
              </w:rPr>
            </w:pPr>
            <w:r w:rsidRPr="00BA45CF">
              <w:rPr>
                <w:rFonts w:ascii="Calibri" w:hAnsi="Calibri" w:cs="Calibri"/>
                <w:sz w:val="20"/>
                <w:szCs w:val="20"/>
              </w:rPr>
              <w:t xml:space="preserve">Vocali, dittonghi e trittonghi, iato, uso di </w:t>
            </w:r>
            <w:proofErr w:type="spellStart"/>
            <w:r w:rsidRPr="00BA45CF">
              <w:rPr>
                <w:rFonts w:ascii="Calibri" w:hAnsi="Calibri" w:cs="Calibri"/>
                <w:sz w:val="20"/>
                <w:szCs w:val="20"/>
              </w:rPr>
              <w:t>sce</w:t>
            </w:r>
            <w:proofErr w:type="spellEnd"/>
            <w:r w:rsidRPr="00BA45CF">
              <w:rPr>
                <w:rFonts w:ascii="Calibri" w:hAnsi="Calibri" w:cs="Calibri"/>
                <w:sz w:val="20"/>
                <w:szCs w:val="20"/>
              </w:rPr>
              <w:t xml:space="preserve">/scie, uso di ce/ci, </w:t>
            </w:r>
            <w:proofErr w:type="spellStart"/>
            <w:r w:rsidRPr="00BA45CF">
              <w:rPr>
                <w:rFonts w:ascii="Calibri" w:hAnsi="Calibri" w:cs="Calibri"/>
                <w:sz w:val="20"/>
                <w:szCs w:val="20"/>
              </w:rPr>
              <w:t>ge</w:t>
            </w:r>
            <w:proofErr w:type="spellEnd"/>
            <w:r w:rsidRPr="00BA45CF">
              <w:rPr>
                <w:rFonts w:ascii="Calibri" w:hAnsi="Calibri" w:cs="Calibri"/>
                <w:sz w:val="20"/>
                <w:szCs w:val="20"/>
              </w:rPr>
              <w:t>/</w:t>
            </w:r>
            <w:proofErr w:type="spellStart"/>
            <w:r w:rsidRPr="00BA45CF">
              <w:rPr>
                <w:rFonts w:ascii="Calibri" w:hAnsi="Calibri" w:cs="Calibri"/>
                <w:sz w:val="20"/>
                <w:szCs w:val="20"/>
              </w:rPr>
              <w:t>gie</w:t>
            </w:r>
            <w:proofErr w:type="spellEnd"/>
            <w:r w:rsidRPr="00BA45CF">
              <w:rPr>
                <w:rFonts w:ascii="Calibri" w:hAnsi="Calibri" w:cs="Calibri"/>
                <w:sz w:val="20"/>
                <w:szCs w:val="20"/>
              </w:rPr>
              <w:t xml:space="preserve">, uso di nasale + p/b, uso di </w:t>
            </w:r>
            <w:proofErr w:type="spellStart"/>
            <w:r w:rsidRPr="00BA45CF">
              <w:rPr>
                <w:rFonts w:ascii="Calibri" w:hAnsi="Calibri" w:cs="Calibri"/>
                <w:sz w:val="20"/>
                <w:szCs w:val="20"/>
              </w:rPr>
              <w:t>gn</w:t>
            </w:r>
            <w:proofErr w:type="spellEnd"/>
            <w:r w:rsidRPr="00BA45CF">
              <w:rPr>
                <w:rFonts w:ascii="Calibri" w:hAnsi="Calibri" w:cs="Calibri"/>
                <w:sz w:val="20"/>
                <w:szCs w:val="20"/>
              </w:rPr>
              <w:t>/</w:t>
            </w:r>
            <w:proofErr w:type="spellStart"/>
            <w:r w:rsidRPr="00BA45CF">
              <w:rPr>
                <w:rFonts w:ascii="Calibri" w:hAnsi="Calibri" w:cs="Calibri"/>
                <w:sz w:val="20"/>
                <w:szCs w:val="20"/>
              </w:rPr>
              <w:t>gni</w:t>
            </w:r>
            <w:proofErr w:type="spellEnd"/>
            <w:r w:rsidRPr="00BA45CF">
              <w:rPr>
                <w:rFonts w:ascii="Calibri" w:hAnsi="Calibri" w:cs="Calibri"/>
                <w:sz w:val="20"/>
                <w:szCs w:val="20"/>
              </w:rPr>
              <w:t xml:space="preserve">, uso di </w:t>
            </w:r>
            <w:proofErr w:type="spellStart"/>
            <w:r w:rsidRPr="00BA45CF">
              <w:rPr>
                <w:rFonts w:ascii="Calibri" w:hAnsi="Calibri" w:cs="Calibri"/>
                <w:sz w:val="20"/>
                <w:szCs w:val="20"/>
              </w:rPr>
              <w:t>cq</w:t>
            </w:r>
            <w:proofErr w:type="spellEnd"/>
            <w:r w:rsidRPr="00BA45CF">
              <w:rPr>
                <w:rFonts w:ascii="Calibri" w:hAnsi="Calibri" w:cs="Calibri"/>
                <w:sz w:val="20"/>
                <w:szCs w:val="20"/>
              </w:rPr>
              <w:t>/</w:t>
            </w:r>
            <w:proofErr w:type="spellStart"/>
            <w:r w:rsidRPr="00BA45CF">
              <w:rPr>
                <w:rFonts w:ascii="Calibri" w:hAnsi="Calibri" w:cs="Calibri"/>
                <w:sz w:val="20"/>
                <w:szCs w:val="20"/>
              </w:rPr>
              <w:t>qq</w:t>
            </w:r>
            <w:proofErr w:type="spellEnd"/>
            <w:r w:rsidRPr="00BA45CF">
              <w:rPr>
                <w:rFonts w:ascii="Calibri" w:hAnsi="Calibri" w:cs="Calibri"/>
                <w:sz w:val="20"/>
                <w:szCs w:val="20"/>
              </w:rPr>
              <w:t>, uso di z/</w:t>
            </w:r>
            <w:proofErr w:type="spellStart"/>
            <w:r w:rsidRPr="00BA45CF">
              <w:rPr>
                <w:rFonts w:ascii="Calibri" w:hAnsi="Calibri" w:cs="Calibri"/>
                <w:sz w:val="20"/>
                <w:szCs w:val="20"/>
              </w:rPr>
              <w:t>zz</w:t>
            </w:r>
            <w:proofErr w:type="spellEnd"/>
            <w:r w:rsidRPr="00BA45CF">
              <w:rPr>
                <w:rFonts w:ascii="Calibri" w:hAnsi="Calibri" w:cs="Calibri"/>
                <w:sz w:val="20"/>
                <w:szCs w:val="20"/>
              </w:rPr>
              <w:t>, uso di acca (h), uso degli accenti, enclitici e proclitici, elisione e troncamento</w:t>
            </w:r>
            <w:r w:rsidR="003D1013" w:rsidRPr="00BA45CF">
              <w:rPr>
                <w:rFonts w:ascii="Calibri" w:hAnsi="Calibri" w:cs="Calibri"/>
                <w:sz w:val="20"/>
                <w:szCs w:val="20"/>
              </w:rPr>
              <w:t>. Appendice 1</w:t>
            </w:r>
          </w:p>
        </w:tc>
      </w:tr>
    </w:tbl>
    <w:p w14:paraId="3AF285EB" w14:textId="77777777" w:rsidR="003E1CA7" w:rsidRDefault="003E1CA7" w:rsidP="003E1CA7"/>
    <w:p w14:paraId="0508509B" w14:textId="2C971B8A" w:rsidR="003E1CA7" w:rsidRPr="002A3595" w:rsidRDefault="003E1CA7" w:rsidP="003E1CA7">
      <w:pPr>
        <w:rPr>
          <w:b/>
        </w:rPr>
      </w:pPr>
      <w:r w:rsidRPr="00742632">
        <w:rPr>
          <w:b/>
        </w:rPr>
        <w:t>Descrizione breve del testo</w:t>
      </w:r>
    </w:p>
    <w:p w14:paraId="2B0901AF" w14:textId="77777777" w:rsidR="003E1CA7" w:rsidRDefault="003E1CA7" w:rsidP="003E1CA7">
      <w:pPr>
        <w:jc w:val="both"/>
      </w:pPr>
    </w:p>
    <w:p w14:paraId="139252F8" w14:textId="77777777" w:rsidR="003E1CA7" w:rsidRDefault="003E1CA7" w:rsidP="003E1CA7">
      <w:pPr>
        <w:jc w:val="both"/>
      </w:pPr>
      <w:r w:rsidRPr="00E23A17">
        <w:t xml:space="preserve">Il volume nasce dall'esperienza quasi decennale degli autori di insegnamento nel </w:t>
      </w:r>
      <w:r w:rsidRPr="00E23A17">
        <w:rPr>
          <w:i/>
          <w:iCs/>
        </w:rPr>
        <w:t>Laboratorio di italiano</w:t>
      </w:r>
      <w:r w:rsidRPr="00E23A17">
        <w:t xml:space="preserve"> tenuto presso il corso di laurea in Scienze della Comunicazione dell'Università Cattolica del Sacro Cuore di Milano. </w:t>
      </w:r>
    </w:p>
    <w:p w14:paraId="6F85B701" w14:textId="77777777" w:rsidR="003E1CA7" w:rsidRPr="00E23A17" w:rsidRDefault="003E1CA7" w:rsidP="003E1CA7">
      <w:pPr>
        <w:jc w:val="both"/>
      </w:pPr>
      <w:r w:rsidRPr="00E23A17">
        <w:rPr>
          <w:noProof/>
        </w:rPr>
        <w:drawing>
          <wp:anchor distT="0" distB="0" distL="114300" distR="114300" simplePos="0" relativeHeight="251659264" behindDoc="0" locked="0" layoutInCell="1" allowOverlap="1" wp14:anchorId="30EE969C" wp14:editId="318A14D2">
            <wp:simplePos x="0" y="0"/>
            <wp:positionH relativeFrom="margin">
              <wp:posOffset>-83820</wp:posOffset>
            </wp:positionH>
            <wp:positionV relativeFrom="paragraph">
              <wp:posOffset>193675</wp:posOffset>
            </wp:positionV>
            <wp:extent cx="1205230" cy="172212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5230" cy="1722120"/>
                    </a:xfrm>
                    <a:prstGeom prst="rect">
                      <a:avLst/>
                    </a:prstGeom>
                  </pic:spPr>
                </pic:pic>
              </a:graphicData>
            </a:graphic>
            <wp14:sizeRelH relativeFrom="margin">
              <wp14:pctWidth>0</wp14:pctWidth>
            </wp14:sizeRelH>
            <wp14:sizeRelV relativeFrom="margin">
              <wp14:pctHeight>0</wp14:pctHeight>
            </wp14:sizeRelV>
          </wp:anchor>
        </w:drawing>
      </w:r>
    </w:p>
    <w:p w14:paraId="77CA8311" w14:textId="77777777" w:rsidR="003E1CA7" w:rsidRPr="00E23A17" w:rsidRDefault="003E1CA7" w:rsidP="003E1CA7">
      <w:pPr>
        <w:jc w:val="both"/>
      </w:pPr>
      <w:r w:rsidRPr="00E23A17">
        <w:t xml:space="preserve">Il volume è diviso in due sezioni: </w:t>
      </w:r>
    </w:p>
    <w:p w14:paraId="2F131DFC" w14:textId="77777777" w:rsidR="003E1CA7" w:rsidRPr="00E23A17" w:rsidRDefault="003E1CA7" w:rsidP="003E1CA7">
      <w:pPr>
        <w:pStyle w:val="Paragrafoelenco"/>
        <w:numPr>
          <w:ilvl w:val="0"/>
          <w:numId w:val="11"/>
        </w:numPr>
        <w:jc w:val="both"/>
      </w:pPr>
      <w:r w:rsidRPr="00E23A17">
        <w:t>la prima, propedeutica e relativa alle competenze di base, analizza le principali tipologie testuali, la stesura degli appunti, la lettura veloce, il riassunto, la rielaborazione e la riscrittura di testi, la correzione di bozze, la stesura di liste e la grafica di un testo a stampa;</w:t>
      </w:r>
    </w:p>
    <w:p w14:paraId="0B721B4D" w14:textId="77777777" w:rsidR="003E1CA7" w:rsidRPr="00E23A17" w:rsidRDefault="003E1CA7" w:rsidP="003E1CA7">
      <w:pPr>
        <w:pStyle w:val="Paragrafoelenco"/>
        <w:numPr>
          <w:ilvl w:val="0"/>
          <w:numId w:val="11"/>
        </w:numPr>
        <w:jc w:val="both"/>
      </w:pPr>
      <w:r w:rsidRPr="00E23A17">
        <w:t>la seconda, più operativa e più direttamente legata al mondo del lavoro, analizza invece la corrispondenza e altri testi brevi (lettera, cv, email e fax), la prosa divulgativa (dépliant e opuscolo), di ambito lavorativo (abstract, memorandum, relazione e verbale), giornalistica (carta stampata, radio, televisione e internet), quella richiesta nell'ambito dell'ufficio stampa (comunicato stampa, cartella stampa e discorso pubblico) e quella scientifica (saggio, tesina e tesi).</w:t>
      </w:r>
    </w:p>
    <w:p w14:paraId="338E08C7" w14:textId="77777777" w:rsidR="003E1CA7" w:rsidRPr="00E23A17" w:rsidRDefault="003E1CA7" w:rsidP="003E1CA7">
      <w:pPr>
        <w:jc w:val="both"/>
      </w:pPr>
    </w:p>
    <w:p w14:paraId="6AF38FC9" w14:textId="77777777" w:rsidR="003E1CA7" w:rsidRPr="00E23A17" w:rsidRDefault="003E1CA7" w:rsidP="003E1CA7">
      <w:pPr>
        <w:jc w:val="both"/>
      </w:pPr>
      <w:r w:rsidRPr="00E23A17">
        <w:t>La trattazione teorica, rapida e scorrevole, è affiancata da un ampio numero di esempi pratici con commento. Alla fine di ogni capitolo della seconda parte, sono presenti numerosi esercizi che consentono di verificare nella pratica le competenze teoriche acquisite. Un intero capitolo (10 pp) dedicato agli esercizi è posto, invece, al termine della prima sezione.</w:t>
      </w:r>
    </w:p>
    <w:p w14:paraId="5FE0126C" w14:textId="4185BC47" w:rsidR="008034D1" w:rsidRPr="003E1CA7" w:rsidRDefault="003E1CA7" w:rsidP="003E1CA7">
      <w:pPr>
        <w:jc w:val="both"/>
      </w:pPr>
      <w:r w:rsidRPr="00E23A17">
        <w:lastRenderedPageBreak/>
        <w:t>Completano il volume, in appendice, due prontuari dedicati a ortografia e punteggiatura, il primo, e alle norme di citazione bibliografica, il secondo.</w:t>
      </w:r>
    </w:p>
    <w:sectPr w:rsidR="008034D1" w:rsidRPr="003E1CA7" w:rsidSect="00C21A79">
      <w:head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3D222" w14:textId="77777777" w:rsidR="00352F8B" w:rsidRDefault="00352F8B" w:rsidP="003E1CA7">
      <w:r>
        <w:separator/>
      </w:r>
    </w:p>
  </w:endnote>
  <w:endnote w:type="continuationSeparator" w:id="0">
    <w:p w14:paraId="601866A8" w14:textId="77777777" w:rsidR="00352F8B" w:rsidRDefault="00352F8B" w:rsidP="003E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DEDD1" w14:textId="77777777" w:rsidR="00352F8B" w:rsidRDefault="00352F8B" w:rsidP="003E1CA7">
      <w:r>
        <w:separator/>
      </w:r>
    </w:p>
  </w:footnote>
  <w:footnote w:type="continuationSeparator" w:id="0">
    <w:p w14:paraId="59124E84" w14:textId="77777777" w:rsidR="00352F8B" w:rsidRDefault="00352F8B" w:rsidP="003E1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D78" w14:textId="77777777" w:rsidR="009B756D" w:rsidRPr="002323EE" w:rsidRDefault="009B756D" w:rsidP="009B756D">
    <w:pPr>
      <w:shd w:val="clear" w:color="auto" w:fill="FFFFFF"/>
      <w:rPr>
        <w:rFonts w:ascii="Verdana" w:eastAsia="Times New Roman" w:hAnsi="Verdana" w:cs="Times New Roman"/>
        <w:color w:val="333333"/>
        <w:lang w:eastAsia="it-IT"/>
      </w:rPr>
    </w:pPr>
    <w:r w:rsidRPr="002323EE">
      <w:rPr>
        <w:rFonts w:ascii="Calibri" w:hAnsi="Calibri" w:cs="Calibri"/>
        <w:sz w:val="20"/>
        <w:szCs w:val="20"/>
      </w:rPr>
      <w:t xml:space="preserve">Progetto </w:t>
    </w:r>
    <w:proofErr w:type="spellStart"/>
    <w:r w:rsidRPr="002323EE">
      <w:rPr>
        <w:rFonts w:ascii="Calibri" w:hAnsi="Calibri" w:cs="Calibri"/>
        <w:sz w:val="20"/>
        <w:szCs w:val="20"/>
      </w:rPr>
      <w:t>Univers</w:t>
    </w:r>
    <w:proofErr w:type="spellEnd"/>
    <w:r w:rsidRPr="002323EE">
      <w:rPr>
        <w:rFonts w:ascii="Calibri" w:hAnsi="Calibri" w:cs="Calibri"/>
        <w:sz w:val="20"/>
        <w:szCs w:val="20"/>
      </w:rPr>
      <w:t>-</w:t>
    </w:r>
    <w:r w:rsidRPr="002323EE">
      <w:rPr>
        <w:rFonts w:ascii="Calibri" w:hAnsi="Calibri" w:cs="Calibri"/>
        <w:color w:val="000000" w:themeColor="text1"/>
        <w:sz w:val="20"/>
        <w:szCs w:val="20"/>
      </w:rPr>
      <w:t>Ita</w:t>
    </w:r>
    <w:r>
      <w:rPr>
        <w:rFonts w:ascii="Calibri" w:hAnsi="Calibri" w:cs="Calibri"/>
        <w:color w:val="000000" w:themeColor="text1"/>
        <w:sz w:val="20"/>
        <w:szCs w:val="20"/>
      </w:rPr>
      <w:t xml:space="preserve"> -</w:t>
    </w:r>
    <w:r w:rsidRPr="002323EE">
      <w:rPr>
        <w:rFonts w:ascii="Calibri" w:hAnsi="Calibri" w:cs="Calibri"/>
        <w:color w:val="000000" w:themeColor="text1"/>
        <w:sz w:val="20"/>
        <w:szCs w:val="20"/>
      </w:rPr>
      <w:t xml:space="preserve">  </w:t>
    </w:r>
    <w:hyperlink r:id="rId1" w:history="1">
      <w:r w:rsidRPr="002323EE">
        <w:rPr>
          <w:rFonts w:ascii="Calibri" w:eastAsia="Times New Roman" w:hAnsi="Calibri" w:cs="Calibri"/>
          <w:color w:val="000000" w:themeColor="text1"/>
          <w:sz w:val="20"/>
          <w:szCs w:val="20"/>
          <w:lang w:eastAsia="it-IT"/>
        </w:rPr>
        <w:t>L’italiano scritto degli studenti universitari: quadro sociolinguistico, tendenze tipologiche, implicazioni didattiche</w:t>
      </w:r>
    </w:hyperlink>
    <w:r>
      <w:rPr>
        <w:rFonts w:ascii="Calibri" w:eastAsia="Times New Roman" w:hAnsi="Calibri" w:cs="Calibri"/>
        <w:color w:val="000000" w:themeColor="text1"/>
        <w:sz w:val="20"/>
        <w:szCs w:val="20"/>
        <w:lang w:eastAsia="it-IT"/>
      </w:rPr>
      <w:t xml:space="preserve"> </w:t>
    </w:r>
    <w:r w:rsidRPr="002323EE">
      <w:rPr>
        <w:rFonts w:ascii="Calibri" w:hAnsi="Calibri" w:cs="Calibri"/>
        <w:color w:val="333333"/>
        <w:sz w:val="20"/>
        <w:szCs w:val="20"/>
        <w:shd w:val="clear" w:color="auto" w:fill="FFFFFF"/>
      </w:rPr>
      <w:t>(</w:t>
    </w:r>
    <w:proofErr w:type="spellStart"/>
    <w:r w:rsidRPr="002323EE">
      <w:rPr>
        <w:rFonts w:ascii="Calibri" w:hAnsi="Calibri" w:cs="Calibri"/>
        <w:color w:val="333333"/>
        <w:sz w:val="20"/>
        <w:szCs w:val="20"/>
        <w:shd w:val="clear" w:color="auto" w:fill="FFFFFF"/>
      </w:rPr>
      <w:t>Prot</w:t>
    </w:r>
    <w:proofErr w:type="spellEnd"/>
    <w:r w:rsidRPr="002323EE">
      <w:rPr>
        <w:rFonts w:ascii="Calibri" w:hAnsi="Calibri" w:cs="Calibri"/>
        <w:color w:val="333333"/>
        <w:sz w:val="20"/>
        <w:szCs w:val="20"/>
        <w:shd w:val="clear" w:color="auto" w:fill="FFFFFF"/>
      </w:rPr>
      <w:t xml:space="preserve"> 2017LAP429) </w:t>
    </w:r>
  </w:p>
  <w:p w14:paraId="3F3E11FF" w14:textId="77777777" w:rsidR="009B756D" w:rsidRPr="002323EE" w:rsidRDefault="009B756D" w:rsidP="009B756D">
    <w:pPr>
      <w:pStyle w:val="Intestazione"/>
      <w:rPr>
        <w:rFonts w:ascii="Calibri" w:hAnsi="Calibri" w:cs="Calibri"/>
        <w:sz w:val="20"/>
        <w:szCs w:val="20"/>
      </w:rPr>
    </w:pPr>
    <w:r w:rsidRPr="002323EE">
      <w:rPr>
        <w:rFonts w:ascii="Calibri" w:hAnsi="Calibri" w:cs="Calibri"/>
        <w:color w:val="333333"/>
        <w:sz w:val="20"/>
        <w:szCs w:val="20"/>
        <w:shd w:val="clear" w:color="auto" w:fill="FFFFFF"/>
      </w:rPr>
      <w:t>Unità di ricerca di Pisa</w:t>
    </w:r>
  </w:p>
  <w:p w14:paraId="26DA8DD2" w14:textId="77777777" w:rsidR="009B756D" w:rsidRDefault="009B756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B1329"/>
    <w:multiLevelType w:val="multilevel"/>
    <w:tmpl w:val="63E84A3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E3175D"/>
    <w:multiLevelType w:val="multilevel"/>
    <w:tmpl w:val="7B26C9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8D1F35"/>
    <w:multiLevelType w:val="multilevel"/>
    <w:tmpl w:val="7B26C9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410D11"/>
    <w:multiLevelType w:val="multilevel"/>
    <w:tmpl w:val="7B26C9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BE4F0B"/>
    <w:multiLevelType w:val="hybridMultilevel"/>
    <w:tmpl w:val="58B0AD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D319A9"/>
    <w:multiLevelType w:val="multilevel"/>
    <w:tmpl w:val="7B26C9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16290F"/>
    <w:multiLevelType w:val="multilevel"/>
    <w:tmpl w:val="7B26C9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C270C2"/>
    <w:multiLevelType w:val="multilevel"/>
    <w:tmpl w:val="7B26C9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6755BD"/>
    <w:multiLevelType w:val="hybridMultilevel"/>
    <w:tmpl w:val="B282D0D8"/>
    <w:lvl w:ilvl="0" w:tplc="64D2598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5690032"/>
    <w:multiLevelType w:val="multilevel"/>
    <w:tmpl w:val="7B26C9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7321964"/>
    <w:multiLevelType w:val="multilevel"/>
    <w:tmpl w:val="7B26C9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0330130">
    <w:abstractNumId w:val="6"/>
  </w:num>
  <w:num w:numId="2" w16cid:durableId="2045640935">
    <w:abstractNumId w:val="10"/>
  </w:num>
  <w:num w:numId="3" w16cid:durableId="1359741552">
    <w:abstractNumId w:val="3"/>
  </w:num>
  <w:num w:numId="4" w16cid:durableId="414322424">
    <w:abstractNumId w:val="5"/>
  </w:num>
  <w:num w:numId="5" w16cid:durableId="1741518490">
    <w:abstractNumId w:val="7"/>
  </w:num>
  <w:num w:numId="6" w16cid:durableId="1419905587">
    <w:abstractNumId w:val="9"/>
  </w:num>
  <w:num w:numId="7" w16cid:durableId="844319834">
    <w:abstractNumId w:val="2"/>
  </w:num>
  <w:num w:numId="8" w16cid:durableId="694892500">
    <w:abstractNumId w:val="1"/>
  </w:num>
  <w:num w:numId="9" w16cid:durableId="475951278">
    <w:abstractNumId w:val="0"/>
  </w:num>
  <w:num w:numId="10" w16cid:durableId="1968857655">
    <w:abstractNumId w:val="4"/>
  </w:num>
  <w:num w:numId="11" w16cid:durableId="1144934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B33"/>
    <w:rsid w:val="00211502"/>
    <w:rsid w:val="00297BC0"/>
    <w:rsid w:val="002D7E96"/>
    <w:rsid w:val="002F6B33"/>
    <w:rsid w:val="0033678A"/>
    <w:rsid w:val="00352F8B"/>
    <w:rsid w:val="00355E76"/>
    <w:rsid w:val="003769A7"/>
    <w:rsid w:val="003A6A1F"/>
    <w:rsid w:val="003D1013"/>
    <w:rsid w:val="003E1CA7"/>
    <w:rsid w:val="00412FF6"/>
    <w:rsid w:val="00441773"/>
    <w:rsid w:val="004732EF"/>
    <w:rsid w:val="005375D2"/>
    <w:rsid w:val="0057653A"/>
    <w:rsid w:val="0065708C"/>
    <w:rsid w:val="006923D4"/>
    <w:rsid w:val="00710A40"/>
    <w:rsid w:val="008034D1"/>
    <w:rsid w:val="0084699A"/>
    <w:rsid w:val="009B756D"/>
    <w:rsid w:val="00A12B7E"/>
    <w:rsid w:val="00A236DB"/>
    <w:rsid w:val="00A26D7C"/>
    <w:rsid w:val="00B43A7F"/>
    <w:rsid w:val="00B635B5"/>
    <w:rsid w:val="00B80293"/>
    <w:rsid w:val="00BA45CF"/>
    <w:rsid w:val="00C85485"/>
    <w:rsid w:val="00CD4F9A"/>
    <w:rsid w:val="00D33CF6"/>
    <w:rsid w:val="00F21C59"/>
    <w:rsid w:val="00F609C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207B"/>
  <w15:chartTrackingRefBased/>
  <w15:docId w15:val="{CAAA4C44-40CC-4773-8AD8-0D7B23BF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653A"/>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7653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7653A"/>
    <w:pPr>
      <w:ind w:left="720"/>
      <w:contextualSpacing/>
    </w:pPr>
  </w:style>
  <w:style w:type="character" w:styleId="Collegamentoipertestuale">
    <w:name w:val="Hyperlink"/>
    <w:basedOn w:val="Carpredefinitoparagrafo"/>
    <w:uiPriority w:val="99"/>
    <w:unhideWhenUsed/>
    <w:rsid w:val="003E1CA7"/>
    <w:rPr>
      <w:color w:val="0563C1" w:themeColor="hyperlink"/>
      <w:u w:val="single"/>
    </w:rPr>
  </w:style>
  <w:style w:type="paragraph" w:styleId="Intestazione">
    <w:name w:val="header"/>
    <w:basedOn w:val="Normale"/>
    <w:link w:val="IntestazioneCarattere"/>
    <w:uiPriority w:val="99"/>
    <w:unhideWhenUsed/>
    <w:rsid w:val="003E1CA7"/>
    <w:pPr>
      <w:tabs>
        <w:tab w:val="center" w:pos="4819"/>
        <w:tab w:val="right" w:pos="9638"/>
      </w:tabs>
    </w:pPr>
  </w:style>
  <w:style w:type="character" w:customStyle="1" w:styleId="IntestazioneCarattere">
    <w:name w:val="Intestazione Carattere"/>
    <w:basedOn w:val="Carpredefinitoparagrafo"/>
    <w:link w:val="Intestazione"/>
    <w:uiPriority w:val="99"/>
    <w:rsid w:val="003E1CA7"/>
    <w:rPr>
      <w:sz w:val="24"/>
      <w:szCs w:val="24"/>
    </w:rPr>
  </w:style>
  <w:style w:type="paragraph" w:styleId="Pidipagina">
    <w:name w:val="footer"/>
    <w:basedOn w:val="Normale"/>
    <w:link w:val="PidipaginaCarattere"/>
    <w:uiPriority w:val="99"/>
    <w:unhideWhenUsed/>
    <w:rsid w:val="003E1CA7"/>
    <w:pPr>
      <w:tabs>
        <w:tab w:val="center" w:pos="4819"/>
        <w:tab w:val="right" w:pos="9638"/>
      </w:tabs>
    </w:pPr>
  </w:style>
  <w:style w:type="character" w:customStyle="1" w:styleId="PidipaginaCarattere">
    <w:name w:val="Piè di pagina Carattere"/>
    <w:basedOn w:val="Carpredefinitoparagrafo"/>
    <w:link w:val="Pidipagina"/>
    <w:uiPriority w:val="99"/>
    <w:rsid w:val="003E1C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sol.unibo.it/SebinaOpac/resource/la-scrittura-professionale-metodi-esempi-esercizi/UBO259724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site.unibo.it/univers-i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1039</Words>
  <Characters>5923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Orlando</dc:creator>
  <cp:keywords/>
  <dc:description/>
  <cp:lastModifiedBy>Francesca Gallina</cp:lastModifiedBy>
  <cp:revision>14</cp:revision>
  <dcterms:created xsi:type="dcterms:W3CDTF">2021-09-07T14:56:00Z</dcterms:created>
  <dcterms:modified xsi:type="dcterms:W3CDTF">2025-01-07T21:34:00Z</dcterms:modified>
</cp:coreProperties>
</file>