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C570A" w14:textId="77777777" w:rsidR="0007212E" w:rsidRDefault="0007212E" w:rsidP="00453369">
      <w:pPr>
        <w:jc w:val="center"/>
        <w:rPr>
          <w:b/>
          <w:sz w:val="32"/>
          <w:szCs w:val="32"/>
        </w:rPr>
      </w:pPr>
    </w:p>
    <w:p w14:paraId="03A5BC16" w14:textId="49578D16" w:rsidR="00453369" w:rsidRPr="00B64A8E" w:rsidRDefault="00453369" w:rsidP="00453369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07212E">
        <w:rPr>
          <w:b/>
          <w:sz w:val="32"/>
          <w:szCs w:val="32"/>
        </w:rPr>
        <w:t>Piemontese, Sposetti (2014)</w:t>
      </w:r>
    </w:p>
    <w:p w14:paraId="082D3751" w14:textId="77777777" w:rsidR="00453369" w:rsidRDefault="00453369" w:rsidP="00453369"/>
    <w:p w14:paraId="49AFCF0E" w14:textId="77777777" w:rsidR="00453369" w:rsidRDefault="00453369" w:rsidP="0045336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1842"/>
        <w:gridCol w:w="5091"/>
      </w:tblGrid>
      <w:tr w:rsidR="00453369" w:rsidRPr="0007212E" w14:paraId="7AA9E57A" w14:textId="77777777" w:rsidTr="0007212E">
        <w:tc>
          <w:tcPr>
            <w:tcW w:w="2689" w:type="dxa"/>
          </w:tcPr>
          <w:p w14:paraId="78A72180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933" w:type="dxa"/>
            <w:gridSpan w:val="2"/>
          </w:tcPr>
          <w:p w14:paraId="3EBD2E66" w14:textId="77777777" w:rsidR="00453369" w:rsidRPr="0007212E" w:rsidRDefault="00453369" w:rsidP="00536F25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07212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La scrittura dalla scuola superiore all’università</w:t>
            </w:r>
          </w:p>
        </w:tc>
      </w:tr>
      <w:tr w:rsidR="00453369" w:rsidRPr="0007212E" w14:paraId="17CAC1E2" w14:textId="77777777" w:rsidTr="0007212E">
        <w:tc>
          <w:tcPr>
            <w:tcW w:w="2689" w:type="dxa"/>
          </w:tcPr>
          <w:p w14:paraId="62D58522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933" w:type="dxa"/>
            <w:gridSpan w:val="2"/>
          </w:tcPr>
          <w:p w14:paraId="34616775" w14:textId="77777777" w:rsidR="00453369" w:rsidRPr="0007212E" w:rsidRDefault="00453369" w:rsidP="00536F25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07212E">
              <w:rPr>
                <w:i/>
                <w:iCs/>
                <w:color w:val="000000" w:themeColor="text1"/>
                <w:sz w:val="20"/>
                <w:szCs w:val="20"/>
              </w:rPr>
              <w:t>Maria Emanuela Piemontese, Patrizia Sposetti (a cura di)</w:t>
            </w:r>
          </w:p>
        </w:tc>
      </w:tr>
      <w:tr w:rsidR="00453369" w:rsidRPr="0007212E" w14:paraId="247C0F4C" w14:textId="77777777" w:rsidTr="0007212E">
        <w:tc>
          <w:tcPr>
            <w:tcW w:w="2689" w:type="dxa"/>
          </w:tcPr>
          <w:p w14:paraId="587CAE6D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933" w:type="dxa"/>
            <w:gridSpan w:val="2"/>
          </w:tcPr>
          <w:p w14:paraId="423C75B2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2014</w:t>
            </w:r>
          </w:p>
        </w:tc>
      </w:tr>
      <w:tr w:rsidR="00453369" w:rsidRPr="0007212E" w14:paraId="04C9BE36" w14:textId="77777777" w:rsidTr="0007212E">
        <w:tc>
          <w:tcPr>
            <w:tcW w:w="2689" w:type="dxa"/>
          </w:tcPr>
          <w:p w14:paraId="4663A416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933" w:type="dxa"/>
            <w:gridSpan w:val="2"/>
          </w:tcPr>
          <w:p w14:paraId="779AB2C9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347BA3E8" w14:textId="77777777" w:rsidTr="0007212E">
        <w:tc>
          <w:tcPr>
            <w:tcW w:w="2689" w:type="dxa"/>
          </w:tcPr>
          <w:p w14:paraId="4A92D464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933" w:type="dxa"/>
            <w:gridSpan w:val="2"/>
          </w:tcPr>
          <w:p w14:paraId="7DEAD1B2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Carocci</w:t>
            </w:r>
          </w:p>
        </w:tc>
      </w:tr>
      <w:tr w:rsidR="00453369" w:rsidRPr="0007212E" w14:paraId="4EFF11FF" w14:textId="77777777" w:rsidTr="0007212E">
        <w:tc>
          <w:tcPr>
            <w:tcW w:w="2689" w:type="dxa"/>
          </w:tcPr>
          <w:p w14:paraId="064BDA12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933" w:type="dxa"/>
            <w:gridSpan w:val="2"/>
          </w:tcPr>
          <w:p w14:paraId="26F98F66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La ricerca linguistica e letteraria [19]</w:t>
            </w:r>
          </w:p>
        </w:tc>
      </w:tr>
      <w:tr w:rsidR="00453369" w:rsidRPr="0007212E" w14:paraId="46824687" w14:textId="77777777" w:rsidTr="0007212E">
        <w:tc>
          <w:tcPr>
            <w:tcW w:w="2689" w:type="dxa"/>
          </w:tcPr>
          <w:p w14:paraId="2A624A97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933" w:type="dxa"/>
            <w:gridSpan w:val="2"/>
          </w:tcPr>
          <w:p w14:paraId="17D44C5D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978-88-430-7539-3</w:t>
            </w:r>
          </w:p>
        </w:tc>
      </w:tr>
      <w:tr w:rsidR="00453369" w:rsidRPr="0007212E" w14:paraId="00483395" w14:textId="77777777" w:rsidTr="0007212E">
        <w:tc>
          <w:tcPr>
            <w:tcW w:w="2689" w:type="dxa"/>
          </w:tcPr>
          <w:p w14:paraId="0ED89278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933" w:type="dxa"/>
            <w:gridSpan w:val="2"/>
          </w:tcPr>
          <w:p w14:paraId="2577CEE0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07212E">
              <w:rPr>
                <w:sz w:val="20"/>
                <w:szCs w:val="20"/>
              </w:rPr>
              <w:t>207 ;</w:t>
            </w:r>
            <w:proofErr w:type="gramEnd"/>
            <w:r w:rsidRPr="0007212E">
              <w:rPr>
                <w:sz w:val="20"/>
                <w:szCs w:val="20"/>
              </w:rPr>
              <w:t xml:space="preserve"> 22 cm</w:t>
            </w:r>
          </w:p>
        </w:tc>
      </w:tr>
      <w:tr w:rsidR="00453369" w:rsidRPr="0007212E" w14:paraId="469D833B" w14:textId="77777777" w:rsidTr="0007212E">
        <w:tc>
          <w:tcPr>
            <w:tcW w:w="2689" w:type="dxa"/>
          </w:tcPr>
          <w:p w14:paraId="6CEF8430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933" w:type="dxa"/>
            <w:gridSpan w:val="2"/>
          </w:tcPr>
          <w:p w14:paraId="3BAF13F5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 xml:space="preserve"> Lingua italiana - Componimento - Insegnamento - Scuole medie superiori [e] </w:t>
            </w:r>
            <w:proofErr w:type="gramStart"/>
            <w:r w:rsidRPr="0007212E">
              <w:rPr>
                <w:sz w:val="20"/>
                <w:szCs w:val="20"/>
              </w:rPr>
              <w:t>Università </w:t>
            </w:r>
            <w:r w:rsidRPr="0007212E">
              <w:rPr>
                <w:i/>
                <w:iCs/>
                <w:sz w:val="20"/>
                <w:szCs w:val="20"/>
              </w:rPr>
              <w:t>.</w:t>
            </w:r>
            <w:proofErr w:type="gramEnd"/>
            <w:r w:rsidRPr="0007212E">
              <w:rPr>
                <w:i/>
                <w:iCs/>
                <w:sz w:val="20"/>
                <w:szCs w:val="20"/>
              </w:rPr>
              <w:t xml:space="preserve"> Nuovo soggettario</w:t>
            </w:r>
          </w:p>
        </w:tc>
      </w:tr>
      <w:tr w:rsidR="00453369" w:rsidRPr="0007212E" w14:paraId="1938F1A4" w14:textId="77777777" w:rsidTr="0007212E">
        <w:tc>
          <w:tcPr>
            <w:tcW w:w="2689" w:type="dxa"/>
          </w:tcPr>
          <w:p w14:paraId="23C0577C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933" w:type="dxa"/>
            <w:gridSpan w:val="2"/>
          </w:tcPr>
          <w:p w14:paraId="24E8FCDA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808.04510712 (23.) RETORICA DELL'ITALIANO. Educazione secondaria</w:t>
            </w:r>
          </w:p>
        </w:tc>
      </w:tr>
      <w:tr w:rsidR="00453369" w:rsidRPr="0007212E" w14:paraId="5211B398" w14:textId="77777777" w:rsidTr="0007212E">
        <w:tc>
          <w:tcPr>
            <w:tcW w:w="2689" w:type="dxa"/>
          </w:tcPr>
          <w:p w14:paraId="12F38169" w14:textId="532E4A4B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933" w:type="dxa"/>
            <w:gridSpan w:val="2"/>
          </w:tcPr>
          <w:p w14:paraId="22B85384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Manuale di scrittura accademica + scrittura scuola secondaria</w:t>
            </w:r>
          </w:p>
          <w:p w14:paraId="1468B58A" w14:textId="77777777" w:rsidR="00453369" w:rsidRPr="0007212E" w:rsidRDefault="00453369" w:rsidP="00536F25">
            <w:pPr>
              <w:rPr>
                <w:sz w:val="20"/>
                <w:szCs w:val="20"/>
              </w:rPr>
            </w:pPr>
          </w:p>
          <w:p w14:paraId="100926A8" w14:textId="77777777" w:rsidR="00453369" w:rsidRPr="0007212E" w:rsidRDefault="00453369" w:rsidP="00536F25">
            <w:pPr>
              <w:rPr>
                <w:sz w:val="20"/>
                <w:szCs w:val="20"/>
              </w:rPr>
            </w:pPr>
          </w:p>
          <w:p w14:paraId="4A1CC55C" w14:textId="77777777" w:rsidR="00453369" w:rsidRPr="0007212E" w:rsidRDefault="00453369" w:rsidP="00536F25">
            <w:pPr>
              <w:rPr>
                <w:sz w:val="20"/>
                <w:szCs w:val="20"/>
              </w:rPr>
            </w:pPr>
          </w:p>
          <w:p w14:paraId="4CCC3B74" w14:textId="77777777" w:rsidR="00453369" w:rsidRPr="0007212E" w:rsidRDefault="00453369" w:rsidP="00536F25">
            <w:pPr>
              <w:jc w:val="center"/>
              <w:rPr>
                <w:sz w:val="20"/>
                <w:szCs w:val="20"/>
              </w:rPr>
            </w:pPr>
          </w:p>
        </w:tc>
      </w:tr>
      <w:tr w:rsidR="00453369" w:rsidRPr="0007212E" w14:paraId="71B15726" w14:textId="77777777" w:rsidTr="0007212E">
        <w:tc>
          <w:tcPr>
            <w:tcW w:w="2689" w:type="dxa"/>
          </w:tcPr>
          <w:p w14:paraId="48D1A19E" w14:textId="716BA2F5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933" w:type="dxa"/>
            <w:gridSpan w:val="2"/>
          </w:tcPr>
          <w:p w14:paraId="2D31FC85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Docenti e futuri docenti (scuola e università) + studenti universitari</w:t>
            </w:r>
          </w:p>
        </w:tc>
      </w:tr>
      <w:tr w:rsidR="00453369" w:rsidRPr="0007212E" w14:paraId="3BCC7512" w14:textId="77777777" w:rsidTr="0007212E">
        <w:tc>
          <w:tcPr>
            <w:tcW w:w="2689" w:type="dxa"/>
          </w:tcPr>
          <w:p w14:paraId="3B694F08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 xml:space="preserve">Obiettivi del volume </w:t>
            </w:r>
          </w:p>
        </w:tc>
        <w:tc>
          <w:tcPr>
            <w:tcW w:w="6933" w:type="dxa"/>
            <w:gridSpan w:val="2"/>
          </w:tcPr>
          <w:p w14:paraId="5209B40E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Offrire spunti di riflessione sul rapporto degli studenti con la scrittura.</w:t>
            </w:r>
          </w:p>
          <w:p w14:paraId="594D683B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Offrire strumenti per la progettazione e la realizzazione di laboratori di scrittura e la valutazione delle competenze.</w:t>
            </w:r>
          </w:p>
          <w:p w14:paraId="09A495E6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Sottolineare la pluralità degli usi della comunicazione scritta e la necessità di saper produrre, riformulare, riscrivere, riassumere, semplificare e ampliare i testi a seconda dei destinatari, obiettivi e contenuti.</w:t>
            </w:r>
          </w:p>
          <w:p w14:paraId="0A1752B4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Dare supporto a studenti universitari per migliorare le proprie capacità di scrittura.</w:t>
            </w:r>
          </w:p>
        </w:tc>
      </w:tr>
      <w:tr w:rsidR="00453369" w:rsidRPr="0007212E" w14:paraId="087E55B3" w14:textId="77777777" w:rsidTr="0007212E">
        <w:tc>
          <w:tcPr>
            <w:tcW w:w="2689" w:type="dxa"/>
          </w:tcPr>
          <w:p w14:paraId="2DB3F76D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933" w:type="dxa"/>
            <w:gridSpan w:val="2"/>
          </w:tcPr>
          <w:p w14:paraId="6C27D9CD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Introduzione</w:t>
            </w:r>
          </w:p>
          <w:p w14:paraId="4FDB7912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Parte prima</w:t>
            </w:r>
          </w:p>
          <w:p w14:paraId="31C07B16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Progettare percorsi di educazione linguistica all’università</w:t>
            </w:r>
          </w:p>
          <w:p w14:paraId="403EC2C6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 xml:space="preserve">Progettare un laboratorio di scrittura </w:t>
            </w:r>
          </w:p>
          <w:p w14:paraId="42C30038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Scrivere all’università</w:t>
            </w:r>
          </w:p>
          <w:p w14:paraId="4DEC3976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 laboratori di scrittura</w:t>
            </w:r>
          </w:p>
          <w:p w14:paraId="7A654AE4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Il modello: un approccio per temi e per problemi (Scrivere non è necessario: le quattro abilità e lo spazio linguistico / Il rapporto tra oralità e scrittura / Scrivere è trasformare le conoscenze / Il processo di scrittura: tra fasi e tipologie)</w:t>
            </w:r>
          </w:p>
          <w:p w14:paraId="1AF703AB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Scrivere per comunicare: tecniche di scrittura controllata (Scrivere testi leggibili e comprensibili / Esercitare un controllo sui testi)</w:t>
            </w:r>
          </w:p>
          <w:p w14:paraId="11546DE6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Riassunti e riscritture</w:t>
            </w:r>
          </w:p>
          <w:p w14:paraId="6F08BB90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Riferimenti bibliografici</w:t>
            </w:r>
          </w:p>
          <w:p w14:paraId="3D106731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>Il rapporto degli studenti universitari con la scrittura. Un’indagine sullo sviluppo dell’abilità di scrittura</w:t>
            </w:r>
          </w:p>
          <w:p w14:paraId="3953A196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Premessa. Dalla parte degli studenti</w:t>
            </w:r>
          </w:p>
          <w:p w14:paraId="586AC8B7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Perché frequentare laboratori di scrittura controllata all’università?</w:t>
            </w:r>
          </w:p>
          <w:p w14:paraId="13A2EA6D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lastRenderedPageBreak/>
              <w:t>Le differenze tra gli studenti: verso gli stili individuali (Perché controllata? Le ipotesi degli studenti / I bisogni e le aspettative degli studenti / Per riassumere: un tentativo di classificazione degli stili individuali di scrittura degli studenti)</w:t>
            </w:r>
          </w:p>
          <w:p w14:paraId="6C08182F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Le affinità tra gli studenti: oltre gli stili individuali (Scrivere di getto / La percezione della complessità dell’uso scritto delle parole / Scrivere per sé stessi: alla ricerca di un sé)</w:t>
            </w:r>
          </w:p>
          <w:p w14:paraId="0D94B2F2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Il definirsi dello spazio segnico nell’ontogenesi della comunicazione scritta (La scrittura e la libertà d’espressione: la polarizzazione della dimensione espressiva / La scrittura e la funzione epistemica: la polarizzazione della dimensione semantica (e sintattica) / Davvero la scrittura dei giovani studenti non ha destinatari? La polarizzazione della dimensione pragmatica / Fedeltà al senso vs orientamento al ricevente)</w:t>
            </w:r>
          </w:p>
          <w:p w14:paraId="1CA1A8BC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Conclusioni</w:t>
            </w:r>
          </w:p>
          <w:p w14:paraId="00D2FE55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Riferimenti bibliografici</w:t>
            </w:r>
          </w:p>
          <w:p w14:paraId="3973A1AD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>Tra scritto e parlato: i pericoli dell’interferenza</w:t>
            </w:r>
          </w:p>
          <w:p w14:paraId="240E366D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Premessa teorica (ma non solo)</w:t>
            </w:r>
          </w:p>
          <w:p w14:paraId="504ACAF7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Dal problema al percorso didattico (L’approccio tradizionale: storia di un fallimento / I nuclei teorici del percorso didattico)</w:t>
            </w:r>
          </w:p>
          <w:p w14:paraId="605937A0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Un altro metodo: sporcarsi le mani</w:t>
            </w:r>
          </w:p>
          <w:p w14:paraId="59B7E36B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Conclusioni (Dal punto di vista dello scrittore: esercitare il controllo / Dal punto di vista didattico: come è difficile insegnare la banalità)</w:t>
            </w:r>
          </w:p>
          <w:p w14:paraId="7E9C6818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Riferimenti bibliografici</w:t>
            </w:r>
          </w:p>
          <w:p w14:paraId="515253F5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 xml:space="preserve">Parte seconda </w:t>
            </w:r>
          </w:p>
          <w:p w14:paraId="5E6BC5EE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Monitorare e valutare le competenze linguistiche degli studenti in entrata all’università</w:t>
            </w:r>
          </w:p>
          <w:p w14:paraId="679512D3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>Costruire prove per misurare le competenze linguistiche degli studenti in entrata all’università</w:t>
            </w:r>
          </w:p>
          <w:p w14:paraId="5D0020E9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Misurare la comprensione: tipi di prove</w:t>
            </w:r>
          </w:p>
          <w:p w14:paraId="68FB78F0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Principali regole per la costruzione di prove oggettive a scelta multipla</w:t>
            </w:r>
          </w:p>
          <w:p w14:paraId="125B776A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La prova di riassunto</w:t>
            </w:r>
          </w:p>
          <w:p w14:paraId="5A00EA62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Il cloze</w:t>
            </w:r>
          </w:p>
          <w:p w14:paraId="702C9960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La stesura delle istruzioni</w:t>
            </w:r>
          </w:p>
          <w:p w14:paraId="7A04E7AA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 xml:space="preserve">Un esempio: le prove messe a punto per il progetto </w:t>
            </w:r>
            <w:proofErr w:type="spellStart"/>
            <w:r w:rsidRPr="0007212E">
              <w:rPr>
                <w:sz w:val="20"/>
                <w:szCs w:val="20"/>
              </w:rPr>
              <w:t>CampusOne</w:t>
            </w:r>
            <w:proofErr w:type="spellEnd"/>
          </w:p>
          <w:p w14:paraId="29386543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Riferimenti bibliografici</w:t>
            </w:r>
          </w:p>
          <w:p w14:paraId="73918298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>La codifica dei dati</w:t>
            </w:r>
          </w:p>
          <w:p w14:paraId="304BF775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 criteri di valutazione della prova di riassunto</w:t>
            </w:r>
          </w:p>
          <w:p w14:paraId="6D610F41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La formazione dei valutatori della prova di riassunto</w:t>
            </w:r>
          </w:p>
          <w:p w14:paraId="3F9322F4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Le istruzioni per la valutazione dei riassunti</w:t>
            </w:r>
          </w:p>
          <w:p w14:paraId="0AB0CBAD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 xml:space="preserve">Codificare i dati: </w:t>
            </w:r>
            <w:proofErr w:type="spellStart"/>
            <w:r w:rsidRPr="0007212E">
              <w:rPr>
                <w:sz w:val="20"/>
                <w:szCs w:val="20"/>
              </w:rPr>
              <w:t>codebook</w:t>
            </w:r>
            <w:proofErr w:type="spellEnd"/>
            <w:r w:rsidRPr="0007212E">
              <w:rPr>
                <w:sz w:val="20"/>
                <w:szCs w:val="20"/>
              </w:rPr>
              <w:t xml:space="preserve"> e database di ciascun strumento (Il riassunto / Il TCL e il cloze)</w:t>
            </w:r>
          </w:p>
          <w:p w14:paraId="3B8267F1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Riferimenti bibliografici</w:t>
            </w:r>
          </w:p>
          <w:p w14:paraId="14DA55F4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>L’analisi e l’interpretazione dei dati</w:t>
            </w:r>
          </w:p>
          <w:p w14:paraId="17203D79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Verifica della qualità degli strumenti (Il test di comprensione della lettura / Il cloze)</w:t>
            </w:r>
          </w:p>
          <w:p w14:paraId="4AE2F78A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Riferimenti bibliografici</w:t>
            </w:r>
          </w:p>
          <w:p w14:paraId="003F45E6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>Nodi problematici emersi durante la correzione dei riassunti</w:t>
            </w:r>
          </w:p>
          <w:p w14:paraId="16693717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lastRenderedPageBreak/>
              <w:t>Problemi di tipologia testuale: fare un riassunto è davvero così facile? (Cosa si richiede a un riassunto perché sia tale: riassumere è applicare dei filtri / Il testo come macchina semiotica / Osservazioni conclusive)</w:t>
            </w:r>
          </w:p>
          <w:p w14:paraId="5D73191D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La pertinenza interpretativa del riassunto, tra imitazione e sovrainterpretazione (Il riassunto senza interpretazione: non è un riassunto / Il riassunto con interpretazione: quando è un riassunto / I rischi: imitazione e sovrainterpretazione)</w:t>
            </w:r>
          </w:p>
          <w:p w14:paraId="239758BE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Il primato del senso e la coerenza del riassunto (L’interpretazione degli eventi / L’interpretazione dei personaggi / L’interpretazione e la selezione delle informazioni)</w:t>
            </w:r>
          </w:p>
          <w:p w14:paraId="00342999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Aspetti di organizzazione del riassunto (</w:t>
            </w:r>
            <w:proofErr w:type="spellStart"/>
            <w:r w:rsidRPr="0007212E">
              <w:rPr>
                <w:sz w:val="20"/>
                <w:szCs w:val="20"/>
              </w:rPr>
              <w:t>Paragrafazione</w:t>
            </w:r>
            <w:proofErr w:type="spellEnd"/>
            <w:r w:rsidRPr="0007212E">
              <w:rPr>
                <w:sz w:val="20"/>
                <w:szCs w:val="20"/>
              </w:rPr>
              <w:t xml:space="preserve"> / Coesione / Elaborati scritti in prima persona: identificazione e scelte di focalizzazione)</w:t>
            </w:r>
          </w:p>
          <w:p w14:paraId="6C2C8B60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Riferimenti bibliografici</w:t>
            </w:r>
          </w:p>
          <w:p w14:paraId="03EBD5F2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Parte terza</w:t>
            </w:r>
          </w:p>
          <w:p w14:paraId="097B4E5A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 xml:space="preserve">La didattica della scrittura: </w:t>
            </w:r>
            <w:proofErr w:type="gramStart"/>
            <w:r w:rsidRPr="0007212E">
              <w:rPr>
                <w:sz w:val="20"/>
                <w:szCs w:val="20"/>
              </w:rPr>
              <w:t>dalla secondaria superiore</w:t>
            </w:r>
            <w:proofErr w:type="gramEnd"/>
            <w:r w:rsidRPr="0007212E">
              <w:rPr>
                <w:sz w:val="20"/>
                <w:szCs w:val="20"/>
              </w:rPr>
              <w:t xml:space="preserve"> all’università</w:t>
            </w:r>
          </w:p>
          <w:p w14:paraId="5A799754" w14:textId="77777777" w:rsidR="00453369" w:rsidRPr="0007212E" w:rsidRDefault="00453369" w:rsidP="00536F2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07212E">
              <w:rPr>
                <w:i/>
                <w:iCs/>
                <w:sz w:val="20"/>
                <w:szCs w:val="20"/>
              </w:rPr>
              <w:t>Orientamenti didattici e pratiche di scrittura nella scuola secondaria superiore</w:t>
            </w:r>
          </w:p>
          <w:p w14:paraId="05AF5A0B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Premessa</w:t>
            </w:r>
          </w:p>
          <w:p w14:paraId="331E1A62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Dalla riforma dell’esame di Stato agli interventi di formazione dei docenti: il laboratorio di scrittura</w:t>
            </w:r>
          </w:p>
          <w:p w14:paraId="24E6F8E5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L’esperienza ELICA</w:t>
            </w:r>
          </w:p>
          <w:p w14:paraId="4BE7341F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Una didattica esplicita della competenza di scrittura: procedure/prodotti</w:t>
            </w:r>
          </w:p>
          <w:p w14:paraId="7FC7554F" w14:textId="77777777" w:rsidR="00453369" w:rsidRPr="0007212E" w:rsidRDefault="00453369" w:rsidP="00536F2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Il nesso tra lettura e scrittura: la scrittura documentata</w:t>
            </w:r>
          </w:p>
          <w:p w14:paraId="1D20C5EA" w14:textId="77777777" w:rsidR="00453369" w:rsidRPr="0007212E" w:rsidRDefault="00453369" w:rsidP="00536F25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 xml:space="preserve">Riferimenti bibliografici </w:t>
            </w:r>
          </w:p>
          <w:p w14:paraId="0D55728F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Appendici - Materiali e attività</w:t>
            </w:r>
          </w:p>
          <w:p w14:paraId="2218958B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Le attività. Stimolare e sviluppare la consapevolezza linguistica</w:t>
            </w:r>
          </w:p>
          <w:p w14:paraId="242DB4D0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Orientarsi ed aumentare la propria capacità di movimento nello spazio linguistico italiano</w:t>
            </w:r>
          </w:p>
        </w:tc>
      </w:tr>
      <w:tr w:rsidR="00453369" w:rsidRPr="0007212E" w14:paraId="137C5D70" w14:textId="77777777" w:rsidTr="0007212E">
        <w:tc>
          <w:tcPr>
            <w:tcW w:w="2689" w:type="dxa"/>
          </w:tcPr>
          <w:p w14:paraId="71AA681A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933" w:type="dxa"/>
            <w:gridSpan w:val="2"/>
          </w:tcPr>
          <w:p w14:paraId="31689080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-</w:t>
            </w:r>
          </w:p>
        </w:tc>
      </w:tr>
      <w:tr w:rsidR="00453369" w:rsidRPr="0007212E" w14:paraId="20993B17" w14:textId="77777777" w:rsidTr="0007212E">
        <w:tc>
          <w:tcPr>
            <w:tcW w:w="2689" w:type="dxa"/>
          </w:tcPr>
          <w:p w14:paraId="25194A7C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933" w:type="dxa"/>
            <w:gridSpan w:val="2"/>
          </w:tcPr>
          <w:p w14:paraId="564B44BF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-</w:t>
            </w:r>
          </w:p>
        </w:tc>
      </w:tr>
      <w:tr w:rsidR="00453369" w:rsidRPr="0007212E" w14:paraId="05746340" w14:textId="77777777" w:rsidTr="0007212E">
        <w:tc>
          <w:tcPr>
            <w:tcW w:w="2689" w:type="dxa"/>
          </w:tcPr>
          <w:p w14:paraId="317CA3D1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933" w:type="dxa"/>
            <w:gridSpan w:val="2"/>
          </w:tcPr>
          <w:p w14:paraId="15A56730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+</w:t>
            </w:r>
          </w:p>
        </w:tc>
      </w:tr>
      <w:tr w:rsidR="00453369" w:rsidRPr="0007212E" w14:paraId="78A86F7B" w14:textId="77777777" w:rsidTr="0007212E">
        <w:tc>
          <w:tcPr>
            <w:tcW w:w="2689" w:type="dxa"/>
          </w:tcPr>
          <w:p w14:paraId="5D103450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933" w:type="dxa"/>
            <w:gridSpan w:val="2"/>
          </w:tcPr>
          <w:p w14:paraId="51B3C564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+</w:t>
            </w:r>
          </w:p>
        </w:tc>
      </w:tr>
      <w:tr w:rsidR="00453369" w:rsidRPr="0007212E" w14:paraId="3C9B7DE5" w14:textId="77777777" w:rsidTr="0007212E">
        <w:tc>
          <w:tcPr>
            <w:tcW w:w="2689" w:type="dxa"/>
          </w:tcPr>
          <w:p w14:paraId="70C9BFEF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933" w:type="dxa"/>
            <w:gridSpan w:val="2"/>
          </w:tcPr>
          <w:p w14:paraId="06D53694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-</w:t>
            </w:r>
          </w:p>
        </w:tc>
      </w:tr>
      <w:tr w:rsidR="00453369" w:rsidRPr="0007212E" w14:paraId="0D5B842A" w14:textId="77777777" w:rsidTr="0007212E">
        <w:tc>
          <w:tcPr>
            <w:tcW w:w="2689" w:type="dxa"/>
          </w:tcPr>
          <w:p w14:paraId="34398186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933" w:type="dxa"/>
            <w:gridSpan w:val="2"/>
          </w:tcPr>
          <w:p w14:paraId="1D2AC886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-</w:t>
            </w:r>
          </w:p>
        </w:tc>
      </w:tr>
      <w:tr w:rsidR="00453369" w:rsidRPr="0007212E" w14:paraId="4A255285" w14:textId="77777777" w:rsidTr="0007212E">
        <w:tc>
          <w:tcPr>
            <w:tcW w:w="2689" w:type="dxa"/>
          </w:tcPr>
          <w:p w14:paraId="0AE9FDAD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933" w:type="dxa"/>
            <w:gridSpan w:val="2"/>
          </w:tcPr>
          <w:p w14:paraId="4DB59516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-</w:t>
            </w:r>
          </w:p>
        </w:tc>
      </w:tr>
      <w:tr w:rsidR="00453369" w:rsidRPr="0007212E" w14:paraId="484DE564" w14:textId="77777777" w:rsidTr="0007212E">
        <w:tc>
          <w:tcPr>
            <w:tcW w:w="2689" w:type="dxa"/>
          </w:tcPr>
          <w:p w14:paraId="14DB96E1" w14:textId="77777777" w:rsidR="00453369" w:rsidRPr="0007212E" w:rsidRDefault="00453369" w:rsidP="00536F25">
            <w:pPr>
              <w:spacing w:line="276" w:lineRule="auto"/>
              <w:rPr>
                <w:b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933" w:type="dxa"/>
            <w:gridSpan w:val="2"/>
          </w:tcPr>
          <w:p w14:paraId="4737F20E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39F9B99A" w14:textId="77777777" w:rsidTr="00536F25">
        <w:tc>
          <w:tcPr>
            <w:tcW w:w="9622" w:type="dxa"/>
            <w:gridSpan w:val="3"/>
          </w:tcPr>
          <w:p w14:paraId="6F661327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34EDD7A0" w14:textId="77777777" w:rsidTr="00536F25">
        <w:tc>
          <w:tcPr>
            <w:tcW w:w="9622" w:type="dxa"/>
            <w:gridSpan w:val="3"/>
          </w:tcPr>
          <w:p w14:paraId="3C521B4B" w14:textId="12FDE3A9" w:rsidR="00453369" w:rsidRPr="0007212E" w:rsidRDefault="00453369" w:rsidP="00536F25">
            <w:pPr>
              <w:spacing w:line="276" w:lineRule="auto"/>
              <w:rPr>
                <w:bCs/>
                <w:sz w:val="20"/>
                <w:szCs w:val="20"/>
              </w:rPr>
            </w:pPr>
            <w:r w:rsidRPr="0007212E">
              <w:rPr>
                <w:b/>
                <w:sz w:val="20"/>
                <w:szCs w:val="20"/>
              </w:rPr>
              <w:t>Argomenti presenti</w:t>
            </w:r>
          </w:p>
        </w:tc>
      </w:tr>
      <w:tr w:rsidR="00453369" w:rsidRPr="0007212E" w14:paraId="6C9DA284" w14:textId="77777777" w:rsidTr="0007212E">
        <w:tc>
          <w:tcPr>
            <w:tcW w:w="2689" w:type="dxa"/>
          </w:tcPr>
          <w:p w14:paraId="2375E4A0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14:paraId="7CD09D3F" w14:textId="77777777" w:rsidR="00453369" w:rsidRPr="0007212E" w:rsidRDefault="00453369" w:rsidP="0007212E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7212E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091" w:type="dxa"/>
          </w:tcPr>
          <w:p w14:paraId="6A2D72E5" w14:textId="77777777" w:rsidR="00453369" w:rsidRPr="0007212E" w:rsidRDefault="00453369" w:rsidP="0007212E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7212E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453369" w:rsidRPr="0007212E" w14:paraId="705FCC8A" w14:textId="77777777" w:rsidTr="0007212E">
        <w:tc>
          <w:tcPr>
            <w:tcW w:w="2689" w:type="dxa"/>
          </w:tcPr>
          <w:p w14:paraId="04A4B929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842" w:type="dxa"/>
          </w:tcPr>
          <w:p w14:paraId="3E6010BE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066F215E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573D593B" w14:textId="77777777" w:rsidTr="0007212E">
        <w:tc>
          <w:tcPr>
            <w:tcW w:w="2689" w:type="dxa"/>
          </w:tcPr>
          <w:p w14:paraId="377F4CF1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842" w:type="dxa"/>
          </w:tcPr>
          <w:p w14:paraId="29B79171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1 + 8</w:t>
            </w:r>
          </w:p>
        </w:tc>
        <w:tc>
          <w:tcPr>
            <w:tcW w:w="5091" w:type="dxa"/>
          </w:tcPr>
          <w:p w14:paraId="0253785E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L’argomento è spalmato su più capitoli</w:t>
            </w:r>
          </w:p>
        </w:tc>
      </w:tr>
      <w:tr w:rsidR="00453369" w:rsidRPr="0007212E" w14:paraId="67CB256D" w14:textId="77777777" w:rsidTr="0007212E">
        <w:tc>
          <w:tcPr>
            <w:tcW w:w="2689" w:type="dxa"/>
          </w:tcPr>
          <w:p w14:paraId="67951748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1842" w:type="dxa"/>
          </w:tcPr>
          <w:p w14:paraId="5DAB16BF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91" w:type="dxa"/>
          </w:tcPr>
          <w:p w14:paraId="07948551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57E2101C" w14:textId="77777777" w:rsidTr="0007212E">
        <w:tc>
          <w:tcPr>
            <w:tcW w:w="2689" w:type="dxa"/>
          </w:tcPr>
          <w:p w14:paraId="7767BEDB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lastRenderedPageBreak/>
              <w:t>Coesione</w:t>
            </w:r>
          </w:p>
        </w:tc>
        <w:tc>
          <w:tcPr>
            <w:tcW w:w="1842" w:type="dxa"/>
          </w:tcPr>
          <w:p w14:paraId="6211C5DA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5EE0246B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52CF255F" w14:textId="77777777" w:rsidTr="0007212E">
        <w:tc>
          <w:tcPr>
            <w:tcW w:w="2689" w:type="dxa"/>
          </w:tcPr>
          <w:p w14:paraId="1690E9F3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Struttura informativa degli enunciati</w:t>
            </w:r>
          </w:p>
        </w:tc>
        <w:tc>
          <w:tcPr>
            <w:tcW w:w="1842" w:type="dxa"/>
          </w:tcPr>
          <w:p w14:paraId="506BD8B5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546571E4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439BEF3B" w14:textId="77777777" w:rsidTr="0007212E">
        <w:tc>
          <w:tcPr>
            <w:tcW w:w="2689" w:type="dxa"/>
          </w:tcPr>
          <w:p w14:paraId="60EFB01A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Scrivere un riassunto</w:t>
            </w:r>
          </w:p>
        </w:tc>
        <w:tc>
          <w:tcPr>
            <w:tcW w:w="1842" w:type="dxa"/>
          </w:tcPr>
          <w:p w14:paraId="6643BF04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22</w:t>
            </w:r>
          </w:p>
        </w:tc>
        <w:tc>
          <w:tcPr>
            <w:tcW w:w="5091" w:type="dxa"/>
          </w:tcPr>
          <w:p w14:paraId="5003FA08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3A5C43A2" w14:textId="77777777" w:rsidTr="0007212E">
        <w:tc>
          <w:tcPr>
            <w:tcW w:w="2689" w:type="dxa"/>
          </w:tcPr>
          <w:p w14:paraId="36D4389B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Processo della scrittura</w:t>
            </w:r>
          </w:p>
        </w:tc>
        <w:tc>
          <w:tcPr>
            <w:tcW w:w="1842" w:type="dxa"/>
          </w:tcPr>
          <w:p w14:paraId="068C517A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3 + 2</w:t>
            </w:r>
          </w:p>
        </w:tc>
        <w:tc>
          <w:tcPr>
            <w:tcW w:w="5091" w:type="dxa"/>
          </w:tcPr>
          <w:p w14:paraId="501E6D84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L’argomento è spalmato su più capitoli</w:t>
            </w:r>
          </w:p>
        </w:tc>
      </w:tr>
      <w:tr w:rsidR="00453369" w:rsidRPr="0007212E" w14:paraId="364B4C6F" w14:textId="77777777" w:rsidTr="0007212E">
        <w:tc>
          <w:tcPr>
            <w:tcW w:w="2689" w:type="dxa"/>
          </w:tcPr>
          <w:p w14:paraId="009B8029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Leggibilità e comprensibilità</w:t>
            </w:r>
          </w:p>
        </w:tc>
        <w:tc>
          <w:tcPr>
            <w:tcW w:w="1842" w:type="dxa"/>
          </w:tcPr>
          <w:p w14:paraId="6890645B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0666F17F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2A2CC0B2" w14:textId="77777777" w:rsidTr="0007212E">
        <w:tc>
          <w:tcPr>
            <w:tcW w:w="2689" w:type="dxa"/>
          </w:tcPr>
          <w:p w14:paraId="01C01A1E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Scrittura controllata</w:t>
            </w:r>
          </w:p>
        </w:tc>
        <w:tc>
          <w:tcPr>
            <w:tcW w:w="1842" w:type="dxa"/>
          </w:tcPr>
          <w:p w14:paraId="41B69191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5</w:t>
            </w:r>
          </w:p>
        </w:tc>
        <w:tc>
          <w:tcPr>
            <w:tcW w:w="5091" w:type="dxa"/>
          </w:tcPr>
          <w:p w14:paraId="13FB4903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Tecniche per scrittura e revisione controllata</w:t>
            </w:r>
          </w:p>
        </w:tc>
      </w:tr>
      <w:tr w:rsidR="00453369" w:rsidRPr="0007212E" w14:paraId="27A0F523" w14:textId="77777777" w:rsidTr="0007212E">
        <w:tc>
          <w:tcPr>
            <w:tcW w:w="2689" w:type="dxa"/>
          </w:tcPr>
          <w:p w14:paraId="11E946E2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proofErr w:type="spellStart"/>
            <w:r w:rsidRPr="0007212E">
              <w:rPr>
                <w:i/>
                <w:sz w:val="20"/>
                <w:szCs w:val="20"/>
              </w:rPr>
              <w:t>Paragrafazione</w:t>
            </w:r>
            <w:proofErr w:type="spellEnd"/>
          </w:p>
        </w:tc>
        <w:tc>
          <w:tcPr>
            <w:tcW w:w="1842" w:type="dxa"/>
          </w:tcPr>
          <w:p w14:paraId="3D50F3E4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65A9369C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53369" w:rsidRPr="0007212E" w14:paraId="2FA3259B" w14:textId="77777777" w:rsidTr="0007212E">
        <w:tc>
          <w:tcPr>
            <w:tcW w:w="2689" w:type="dxa"/>
          </w:tcPr>
          <w:p w14:paraId="64E8F9DB" w14:textId="77777777" w:rsidR="00453369" w:rsidRPr="0007212E" w:rsidRDefault="00453369" w:rsidP="00536F25">
            <w:pPr>
              <w:spacing w:line="276" w:lineRule="auto"/>
              <w:rPr>
                <w:i/>
                <w:sz w:val="20"/>
                <w:szCs w:val="20"/>
              </w:rPr>
            </w:pPr>
            <w:r w:rsidRPr="0007212E">
              <w:rPr>
                <w:i/>
                <w:sz w:val="20"/>
                <w:szCs w:val="20"/>
              </w:rPr>
              <w:t>Scrittura documentata</w:t>
            </w:r>
          </w:p>
        </w:tc>
        <w:tc>
          <w:tcPr>
            <w:tcW w:w="1842" w:type="dxa"/>
          </w:tcPr>
          <w:p w14:paraId="58C644F6" w14:textId="77777777" w:rsidR="00453369" w:rsidRPr="0007212E" w:rsidRDefault="00453369" w:rsidP="00536F2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212E">
              <w:rPr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49507B9E" w14:textId="77777777" w:rsidR="00453369" w:rsidRPr="0007212E" w:rsidRDefault="00453369" w:rsidP="00536F2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0E6708B" w14:textId="77777777" w:rsidR="00453369" w:rsidRDefault="00453369" w:rsidP="00453369"/>
    <w:p w14:paraId="4378580B" w14:textId="77777777" w:rsidR="00453369" w:rsidRDefault="00453369" w:rsidP="00453369"/>
    <w:p w14:paraId="7AD665C6" w14:textId="276FF348" w:rsidR="00453369" w:rsidRPr="00742632" w:rsidRDefault="00453369" w:rsidP="00453369">
      <w:pPr>
        <w:rPr>
          <w:b/>
        </w:rPr>
      </w:pPr>
      <w:r w:rsidRPr="00742632">
        <w:rPr>
          <w:b/>
        </w:rPr>
        <w:t>Descrizione breve del testo</w:t>
      </w:r>
    </w:p>
    <w:p w14:paraId="0E0B5D96" w14:textId="4F2B89A7" w:rsidR="00453369" w:rsidRDefault="00CE34D2" w:rsidP="00453369">
      <w:r>
        <w:rPr>
          <w:noProof/>
        </w:rPr>
        <w:drawing>
          <wp:anchor distT="0" distB="0" distL="114300" distR="114300" simplePos="0" relativeHeight="251658240" behindDoc="0" locked="0" layoutInCell="1" allowOverlap="1" wp14:anchorId="60CB7125" wp14:editId="4D63D9E2">
            <wp:simplePos x="0" y="0"/>
            <wp:positionH relativeFrom="column">
              <wp:posOffset>-3810</wp:posOffset>
            </wp:positionH>
            <wp:positionV relativeFrom="paragraph">
              <wp:posOffset>188595</wp:posOffset>
            </wp:positionV>
            <wp:extent cx="1252855" cy="1859280"/>
            <wp:effectExtent l="0" t="0" r="4445" b="762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11F252" w14:textId="43078BCE" w:rsidR="00453369" w:rsidRDefault="00453369" w:rsidP="00453369">
      <w:r>
        <w:t>Presenta</w:t>
      </w:r>
      <w:r w:rsidR="0007212E">
        <w:t xml:space="preserve"> un</w:t>
      </w:r>
      <w:r>
        <w:t xml:space="preserve"> approccio teorico-pratico.</w:t>
      </w:r>
    </w:p>
    <w:p w14:paraId="7C8A21C8" w14:textId="77777777" w:rsidR="00453369" w:rsidRDefault="00453369" w:rsidP="00453369">
      <w:r>
        <w:t>La prima parte è legata alla progettazione e gestione di laboratori di scrittura all’università, con il resoconto di esperienze concrete di laboratorio e anche tramite la presentazione delle opinioni/esperienze/risposte degli studenti del laboratorio.</w:t>
      </w:r>
    </w:p>
    <w:p w14:paraId="5A3EE85F" w14:textId="77777777" w:rsidR="00453369" w:rsidRDefault="00453369" w:rsidP="00453369">
      <w:r>
        <w:t>La seconda parte si concentra sulla valutazione delle competenze linguistiche in entrata all’università, spostando l’attenzione dalla scrittura alle prove di comprensione (oggettive a scelta multipla, riassunto, cloze) dando anche indicazioni su come costruirle, come redigere le istruzioni delle prove e proponendo degli esempi di prove, quali criteri utilizzare per la valutazione del riassunto, come formare i valutatori, come codificare i dati.</w:t>
      </w:r>
    </w:p>
    <w:p w14:paraId="3A6561F3" w14:textId="77777777" w:rsidR="00453369" w:rsidRDefault="00453369" w:rsidP="00453369">
      <w:r>
        <w:t xml:space="preserve">La terza parte si sposta sulla scuola secondaria superiore presentando anche qui delle esperienze di laboratorio di scrittura e poi analizzando i seguenti nuclei tematici: procedure/prodotti, scrittura documentata. </w:t>
      </w:r>
    </w:p>
    <w:p w14:paraId="5E6B6E28" w14:textId="77777777" w:rsidR="00453369" w:rsidRDefault="00453369" w:rsidP="00453369">
      <w:r>
        <w:t>In appendice ci sono attività per stimolare e sviluppare la consapevolezza linguistica, ad uso sia dei docenti che degli studenti in autonomia, e una serie di attività finalizzate a prendere consapevolezza dell’ampiezza dello spazio linguistico italiano.</w:t>
      </w:r>
    </w:p>
    <w:p w14:paraId="1DAA1E8A" w14:textId="5987A709" w:rsidR="00F73B9D" w:rsidRPr="00453369" w:rsidRDefault="00453369" w:rsidP="00453369">
      <w:r>
        <w:t xml:space="preserve">Il volume è più un resoconto di esperienze varie di laboratori di scrittura, oltre che di costruzione e di valutazione di prove di comprensione, da cui si ricavano delle indicazioni su come gestirli, con la raccomandazione di prestare attenzione a una concezione della scrittura attenta alla funzionalità e alla variazione. </w:t>
      </w:r>
    </w:p>
    <w:sectPr w:rsidR="00F73B9D" w:rsidRPr="00453369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EAEA6" w14:textId="77777777" w:rsidR="00C00EF3" w:rsidRDefault="00C00EF3" w:rsidP="0007212E">
      <w:r>
        <w:separator/>
      </w:r>
    </w:p>
  </w:endnote>
  <w:endnote w:type="continuationSeparator" w:id="0">
    <w:p w14:paraId="049C4BD3" w14:textId="77777777" w:rsidR="00C00EF3" w:rsidRDefault="00C00EF3" w:rsidP="00072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403F0" w14:textId="77777777" w:rsidR="00C00EF3" w:rsidRDefault="00C00EF3" w:rsidP="0007212E">
      <w:r>
        <w:separator/>
      </w:r>
    </w:p>
  </w:footnote>
  <w:footnote w:type="continuationSeparator" w:id="0">
    <w:p w14:paraId="5202ABCB" w14:textId="77777777" w:rsidR="00C00EF3" w:rsidRDefault="00C00EF3" w:rsidP="00072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48154" w14:textId="77777777" w:rsidR="0007212E" w:rsidRPr="002323EE" w:rsidRDefault="0007212E" w:rsidP="0007212E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2F524BDC" w14:textId="77777777" w:rsidR="0007212E" w:rsidRPr="002323EE" w:rsidRDefault="0007212E" w:rsidP="0007212E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4036F6BE" w14:textId="77777777" w:rsidR="0007212E" w:rsidRPr="0007212E" w:rsidRDefault="0007212E" w:rsidP="000721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700C9E"/>
    <w:multiLevelType w:val="multilevel"/>
    <w:tmpl w:val="069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40773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61FF4"/>
    <w:rsid w:val="0007212E"/>
    <w:rsid w:val="000C65AB"/>
    <w:rsid w:val="00197D95"/>
    <w:rsid w:val="002D67E1"/>
    <w:rsid w:val="00351D44"/>
    <w:rsid w:val="00412FF6"/>
    <w:rsid w:val="00441F93"/>
    <w:rsid w:val="00453369"/>
    <w:rsid w:val="00605036"/>
    <w:rsid w:val="006525EE"/>
    <w:rsid w:val="00661685"/>
    <w:rsid w:val="006E3EDA"/>
    <w:rsid w:val="0070189B"/>
    <w:rsid w:val="00742632"/>
    <w:rsid w:val="0079189F"/>
    <w:rsid w:val="00795CCF"/>
    <w:rsid w:val="00837D3F"/>
    <w:rsid w:val="008A217B"/>
    <w:rsid w:val="00932D67"/>
    <w:rsid w:val="009A0B7F"/>
    <w:rsid w:val="009A28AC"/>
    <w:rsid w:val="00A236DB"/>
    <w:rsid w:val="00B464EF"/>
    <w:rsid w:val="00B64A8E"/>
    <w:rsid w:val="00B742F4"/>
    <w:rsid w:val="00BC3F9A"/>
    <w:rsid w:val="00C00EF3"/>
    <w:rsid w:val="00C21A79"/>
    <w:rsid w:val="00C90253"/>
    <w:rsid w:val="00CD1110"/>
    <w:rsid w:val="00CE34D2"/>
    <w:rsid w:val="00CF16B4"/>
    <w:rsid w:val="00D20DAD"/>
    <w:rsid w:val="00D9204D"/>
    <w:rsid w:val="00DB1DBD"/>
    <w:rsid w:val="00DC0C29"/>
    <w:rsid w:val="00E01F1B"/>
    <w:rsid w:val="00EA1396"/>
    <w:rsid w:val="00EE5EDA"/>
    <w:rsid w:val="00F73B9D"/>
    <w:rsid w:val="00F97F19"/>
    <w:rsid w:val="00FC4359"/>
    <w:rsid w:val="00FD0F0A"/>
    <w:rsid w:val="00FD740C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78B0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D67E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DAD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DAD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721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212E"/>
  </w:style>
  <w:style w:type="paragraph" w:styleId="Pidipagina">
    <w:name w:val="footer"/>
    <w:basedOn w:val="Normale"/>
    <w:link w:val="PidipaginaCarattere"/>
    <w:uiPriority w:val="99"/>
    <w:unhideWhenUsed/>
    <w:rsid w:val="000721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2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3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22</cp:revision>
  <dcterms:created xsi:type="dcterms:W3CDTF">2020-11-24T16:02:00Z</dcterms:created>
  <dcterms:modified xsi:type="dcterms:W3CDTF">2025-01-08T20:40:00Z</dcterms:modified>
</cp:coreProperties>
</file>