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C5B29" w14:textId="77777777" w:rsidR="00807C1B" w:rsidRDefault="00807C1B" w:rsidP="009B0FD0">
      <w:pPr>
        <w:jc w:val="center"/>
        <w:rPr>
          <w:b/>
          <w:sz w:val="32"/>
          <w:szCs w:val="32"/>
        </w:rPr>
      </w:pPr>
    </w:p>
    <w:p w14:paraId="1A9AA608" w14:textId="56909120" w:rsidR="009B0FD0" w:rsidRPr="00B64A8E" w:rsidRDefault="009B0FD0" w:rsidP="009B0FD0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proofErr w:type="spellStart"/>
      <w:r w:rsidR="00062F65">
        <w:rPr>
          <w:b/>
          <w:sz w:val="32"/>
          <w:szCs w:val="32"/>
        </w:rPr>
        <w:t>Morcellini</w:t>
      </w:r>
      <w:proofErr w:type="spellEnd"/>
      <w:r w:rsidR="00062F65">
        <w:rPr>
          <w:b/>
          <w:sz w:val="32"/>
          <w:szCs w:val="32"/>
        </w:rPr>
        <w:t xml:space="preserve"> (2008)</w:t>
      </w:r>
    </w:p>
    <w:p w14:paraId="39E04F35" w14:textId="77777777" w:rsidR="009B0FD0" w:rsidRDefault="009B0FD0" w:rsidP="009B0FD0"/>
    <w:p w14:paraId="6D4B76F9" w14:textId="77777777" w:rsidR="009B0FD0" w:rsidRDefault="009B0FD0" w:rsidP="009B0FD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4807"/>
      </w:tblGrid>
      <w:tr w:rsidR="009B0FD0" w:rsidRPr="00062F65" w14:paraId="47A28EAE" w14:textId="77777777" w:rsidTr="00062F65">
        <w:tc>
          <w:tcPr>
            <w:tcW w:w="2972" w:type="dxa"/>
          </w:tcPr>
          <w:p w14:paraId="03201CAE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01F8FA2F" w14:textId="77777777" w:rsidR="009B0FD0" w:rsidRPr="00062F65" w:rsidRDefault="009B0FD0" w:rsidP="00E137DA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062F6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La cultura della tesi. Guida alla tesi di laurea e alla redazione-testi</w:t>
            </w:r>
          </w:p>
        </w:tc>
      </w:tr>
      <w:tr w:rsidR="009B0FD0" w:rsidRPr="00062F65" w14:paraId="62976D1F" w14:textId="77777777" w:rsidTr="00062F65">
        <w:tc>
          <w:tcPr>
            <w:tcW w:w="2972" w:type="dxa"/>
          </w:tcPr>
          <w:p w14:paraId="42487D20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71F5179A" w14:textId="77777777" w:rsidR="009B0FD0" w:rsidRPr="00062F65" w:rsidRDefault="009B0FD0" w:rsidP="00E137DA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062F65">
              <w:rPr>
                <w:i/>
                <w:iCs/>
                <w:color w:val="000000" w:themeColor="text1"/>
                <w:sz w:val="20"/>
                <w:szCs w:val="20"/>
              </w:rPr>
              <w:t xml:space="preserve">Mario </w:t>
            </w:r>
            <w:proofErr w:type="spellStart"/>
            <w:r w:rsidRPr="00062F65">
              <w:rPr>
                <w:i/>
                <w:iCs/>
                <w:color w:val="000000" w:themeColor="text1"/>
                <w:sz w:val="20"/>
                <w:szCs w:val="20"/>
              </w:rPr>
              <w:t>Morcellini</w:t>
            </w:r>
            <w:proofErr w:type="spellEnd"/>
            <w:r w:rsidRPr="00062F65">
              <w:rPr>
                <w:i/>
                <w:iCs/>
                <w:color w:val="000000" w:themeColor="text1"/>
                <w:sz w:val="20"/>
                <w:szCs w:val="20"/>
              </w:rPr>
              <w:t xml:space="preserve"> (a cura di)</w:t>
            </w:r>
          </w:p>
        </w:tc>
      </w:tr>
      <w:tr w:rsidR="009B0FD0" w:rsidRPr="00062F65" w14:paraId="1D3DA1DF" w14:textId="77777777" w:rsidTr="00062F65">
        <w:tc>
          <w:tcPr>
            <w:tcW w:w="2972" w:type="dxa"/>
          </w:tcPr>
          <w:p w14:paraId="664239F7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15B6B4AA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2008</w:t>
            </w:r>
          </w:p>
        </w:tc>
      </w:tr>
      <w:tr w:rsidR="009B0FD0" w:rsidRPr="00062F65" w14:paraId="62797EC9" w14:textId="77777777" w:rsidTr="00062F65">
        <w:tc>
          <w:tcPr>
            <w:tcW w:w="2972" w:type="dxa"/>
          </w:tcPr>
          <w:p w14:paraId="60779FC2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6838B4B5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0FD0" w:rsidRPr="00062F65" w14:paraId="0D019966" w14:textId="77777777" w:rsidTr="00062F65">
        <w:tc>
          <w:tcPr>
            <w:tcW w:w="2972" w:type="dxa"/>
          </w:tcPr>
          <w:p w14:paraId="6A01C899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61797EC8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Biblioteca Pensa MultiMedia</w:t>
            </w:r>
          </w:p>
        </w:tc>
      </w:tr>
      <w:tr w:rsidR="009B0FD0" w:rsidRPr="00062F65" w14:paraId="22993084" w14:textId="77777777" w:rsidTr="00062F65">
        <w:tc>
          <w:tcPr>
            <w:tcW w:w="2972" w:type="dxa"/>
          </w:tcPr>
          <w:p w14:paraId="11669043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650" w:type="dxa"/>
            <w:gridSpan w:val="2"/>
          </w:tcPr>
          <w:p w14:paraId="26B90247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062F65">
              <w:rPr>
                <w:sz w:val="20"/>
                <w:szCs w:val="20"/>
              </w:rPr>
              <w:t>Universus</w:t>
            </w:r>
            <w:proofErr w:type="spellEnd"/>
            <w:r w:rsidRPr="00062F65">
              <w:rPr>
                <w:sz w:val="20"/>
                <w:szCs w:val="20"/>
              </w:rPr>
              <w:t>: ricerche e studi per una cultura dell’Università</w:t>
            </w:r>
          </w:p>
        </w:tc>
      </w:tr>
      <w:tr w:rsidR="009B0FD0" w:rsidRPr="00062F65" w14:paraId="6FD61E80" w14:textId="77777777" w:rsidTr="00062F65">
        <w:tc>
          <w:tcPr>
            <w:tcW w:w="2972" w:type="dxa"/>
          </w:tcPr>
          <w:p w14:paraId="69E6FFCF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5DF08974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978-88-95965-03-1</w:t>
            </w:r>
          </w:p>
        </w:tc>
      </w:tr>
      <w:tr w:rsidR="009B0FD0" w:rsidRPr="00062F65" w14:paraId="5C73C864" w14:textId="77777777" w:rsidTr="00062F65">
        <w:tc>
          <w:tcPr>
            <w:tcW w:w="2972" w:type="dxa"/>
          </w:tcPr>
          <w:p w14:paraId="045CFBE8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7E3899DE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062F65">
              <w:rPr>
                <w:sz w:val="20"/>
                <w:szCs w:val="20"/>
              </w:rPr>
              <w:t>358 ;</w:t>
            </w:r>
            <w:proofErr w:type="gramEnd"/>
            <w:r w:rsidRPr="00062F65">
              <w:rPr>
                <w:sz w:val="20"/>
                <w:szCs w:val="20"/>
              </w:rPr>
              <w:t xml:space="preserve"> 24 cm</w:t>
            </w:r>
          </w:p>
        </w:tc>
      </w:tr>
      <w:tr w:rsidR="009B0FD0" w:rsidRPr="00062F65" w14:paraId="4968A165" w14:textId="77777777" w:rsidTr="00062F65">
        <w:tc>
          <w:tcPr>
            <w:tcW w:w="2972" w:type="dxa"/>
          </w:tcPr>
          <w:p w14:paraId="60DB9026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6235EA41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Tesi di laurea - Compilazione</w:t>
            </w:r>
          </w:p>
        </w:tc>
      </w:tr>
      <w:tr w:rsidR="009B0FD0" w:rsidRPr="00062F65" w14:paraId="4550105C" w14:textId="77777777" w:rsidTr="00062F65">
        <w:tc>
          <w:tcPr>
            <w:tcW w:w="2972" w:type="dxa"/>
          </w:tcPr>
          <w:p w14:paraId="4E047B1A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1CF3855D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808.02 (21.) RETORICA. LAVORO DELL'AUTORE E TECNICHE REDAZIONALI</w:t>
            </w:r>
          </w:p>
        </w:tc>
      </w:tr>
      <w:tr w:rsidR="009B0FD0" w:rsidRPr="00062F65" w14:paraId="2F8E7648" w14:textId="77777777" w:rsidTr="00062F65">
        <w:tc>
          <w:tcPr>
            <w:tcW w:w="2972" w:type="dxa"/>
          </w:tcPr>
          <w:p w14:paraId="7D528C73" w14:textId="6F5BA75E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650" w:type="dxa"/>
            <w:gridSpan w:val="2"/>
          </w:tcPr>
          <w:p w14:paraId="62E305D8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Manuale di scrittura tesi</w:t>
            </w:r>
          </w:p>
          <w:p w14:paraId="3A64293A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Manuale di scrittura accademica</w:t>
            </w:r>
          </w:p>
        </w:tc>
      </w:tr>
      <w:tr w:rsidR="009B0FD0" w:rsidRPr="00062F65" w14:paraId="6A28FD2F" w14:textId="77777777" w:rsidTr="00062F65">
        <w:tc>
          <w:tcPr>
            <w:tcW w:w="2972" w:type="dxa"/>
          </w:tcPr>
          <w:p w14:paraId="41BDC2A1" w14:textId="5223F141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27E07D05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Studenti universitari in Scienze della Comunicazione e curricula affini</w:t>
            </w:r>
          </w:p>
        </w:tc>
      </w:tr>
      <w:tr w:rsidR="009B0FD0" w:rsidRPr="00062F65" w14:paraId="12C2AA15" w14:textId="77777777" w:rsidTr="00062F65">
        <w:tc>
          <w:tcPr>
            <w:tcW w:w="2972" w:type="dxa"/>
          </w:tcPr>
          <w:p w14:paraId="4185E225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650" w:type="dxa"/>
            <w:gridSpan w:val="2"/>
          </w:tcPr>
          <w:p w14:paraId="484178C3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Vademecum utile a indirizzare un corretto percorso di elaborazione della tesi e altri elaborati scientifici, omogeneo per gli aspetti di base e il più possibile all’insegna del protagonismo culturale dei laureandi.</w:t>
            </w:r>
          </w:p>
        </w:tc>
      </w:tr>
      <w:tr w:rsidR="009B0FD0" w:rsidRPr="00062F65" w14:paraId="5DD4A67C" w14:textId="77777777" w:rsidTr="00062F65">
        <w:tc>
          <w:tcPr>
            <w:tcW w:w="2972" w:type="dxa"/>
          </w:tcPr>
          <w:p w14:paraId="5103A7EB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0BA6EDCE" w14:textId="6DD59B1C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La tesi come rivoluzione del “mestiere” di studente. Introduzione e guida alla lettura </w:t>
            </w:r>
            <w:r w:rsidRPr="00062F65">
              <w:rPr>
                <w:sz w:val="20"/>
                <w:szCs w:val="20"/>
              </w:rPr>
              <w:t xml:space="preserve">(di Mario </w:t>
            </w:r>
            <w:proofErr w:type="spellStart"/>
            <w:r w:rsidRPr="00062F65">
              <w:rPr>
                <w:sz w:val="20"/>
                <w:szCs w:val="20"/>
              </w:rPr>
              <w:t>Morcellini</w:t>
            </w:r>
            <w:proofErr w:type="spellEnd"/>
            <w:r w:rsidRPr="00062F65">
              <w:rPr>
                <w:sz w:val="20"/>
                <w:szCs w:val="20"/>
              </w:rPr>
              <w:t>)</w:t>
            </w:r>
          </w:p>
          <w:p w14:paraId="27431201" w14:textId="36AC7FA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la tesi come scelta: autoformazione e iniziazione culturale (</w:t>
            </w:r>
            <w:r w:rsidRPr="00062F65">
              <w:rPr>
                <w:sz w:val="20"/>
                <w:szCs w:val="20"/>
              </w:rPr>
              <w:t xml:space="preserve">di Mario </w:t>
            </w:r>
            <w:proofErr w:type="spellStart"/>
            <w:r w:rsidRPr="00062F65">
              <w:rPr>
                <w:sz w:val="20"/>
                <w:szCs w:val="20"/>
              </w:rPr>
              <w:t>Morcellini</w:t>
            </w:r>
            <w:proofErr w:type="spellEnd"/>
            <w:r w:rsidRPr="00062F65">
              <w:rPr>
                <w:sz w:val="20"/>
                <w:szCs w:val="20"/>
              </w:rPr>
              <w:t>)</w:t>
            </w:r>
          </w:p>
          <w:p w14:paraId="2011BD79" w14:textId="12A9F486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Parte I - La tesi come genere (</w:t>
            </w:r>
            <w:r w:rsidRPr="00062F65">
              <w:rPr>
                <w:sz w:val="20"/>
                <w:szCs w:val="20"/>
              </w:rPr>
              <w:t>a cura di Valentina Martino)</w:t>
            </w:r>
          </w:p>
          <w:p w14:paraId="639E97D5" w14:textId="77777777" w:rsidR="009B0FD0" w:rsidRPr="00062F65" w:rsidRDefault="009B0FD0" w:rsidP="00E137DA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Thesaurus. Istruzioni per l'uso</w:t>
            </w:r>
          </w:p>
          <w:p w14:paraId="5633AE27" w14:textId="77777777" w:rsidR="009B0FD0" w:rsidRPr="00062F65" w:rsidRDefault="009B0FD0" w:rsidP="00E137DA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L'università dopo la riforma didattica: la tesi nei diversi percorsi formativi (di Franca Faccioli)</w:t>
            </w:r>
          </w:p>
          <w:p w14:paraId="17ACFDF7" w14:textId="77777777" w:rsidR="009B0FD0" w:rsidRPr="00062F65" w:rsidRDefault="009B0FD0" w:rsidP="00E137DA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tesi come “genere letterario” (di Gian Piero Jacobelli)</w:t>
            </w:r>
          </w:p>
          <w:p w14:paraId="6297A081" w14:textId="77777777" w:rsidR="009B0FD0" w:rsidRPr="00062F65" w:rsidRDefault="009B0FD0" w:rsidP="00E137DA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Una nuova testualità personalizzata: dalla lettura alla scrittura, dall'indice alla bibliografia</w:t>
            </w:r>
          </w:p>
          <w:p w14:paraId="6DF56268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2.1. Progetto prodotto comunicazione. Un tracciato per la tesi (di Luciano Russi)</w:t>
            </w:r>
          </w:p>
          <w:p w14:paraId="79CD1F0C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2.2. la scelta del tema: ideazione, valutazione di rilevanza, fattibilità (di Valentina Martino)</w:t>
            </w:r>
          </w:p>
          <w:p w14:paraId="4D2D0585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2.3. dall'idea al progetto (di Patrizia Cinti)</w:t>
            </w:r>
          </w:p>
          <w:p w14:paraId="5339AA63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2.4. la struttura logica e metodologica (di Renato Fontana)</w:t>
            </w:r>
          </w:p>
          <w:p w14:paraId="664A8775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2.5. gestire la road </w:t>
            </w:r>
            <w:proofErr w:type="spellStart"/>
            <w:r w:rsidRPr="00062F65">
              <w:rPr>
                <w:sz w:val="20"/>
                <w:szCs w:val="20"/>
              </w:rPr>
              <w:t>map</w:t>
            </w:r>
            <w:proofErr w:type="spellEnd"/>
            <w:r w:rsidRPr="00062F65">
              <w:rPr>
                <w:sz w:val="20"/>
                <w:szCs w:val="20"/>
              </w:rPr>
              <w:t>. Consigli per l'utilizzo della risorsa-tempo (di Stefano Damiani)</w:t>
            </w:r>
          </w:p>
          <w:p w14:paraId="087C8805" w14:textId="1D167DC4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Parte II - Fonti, tecniche di documentazione e approcci </w:t>
            </w:r>
            <w:r w:rsidRPr="00062F65">
              <w:rPr>
                <w:sz w:val="20"/>
                <w:szCs w:val="20"/>
              </w:rPr>
              <w:t xml:space="preserve">(a cura di Luigi </w:t>
            </w:r>
            <w:proofErr w:type="spellStart"/>
            <w:r w:rsidRPr="00062F65">
              <w:rPr>
                <w:sz w:val="20"/>
                <w:szCs w:val="20"/>
              </w:rPr>
              <w:t>Frudà</w:t>
            </w:r>
            <w:proofErr w:type="spellEnd"/>
            <w:r w:rsidRPr="00062F65">
              <w:rPr>
                <w:sz w:val="20"/>
                <w:szCs w:val="20"/>
              </w:rPr>
              <w:t>)</w:t>
            </w:r>
          </w:p>
          <w:p w14:paraId="2C7AEF39" w14:textId="77777777" w:rsidR="009B0FD0" w:rsidRPr="00062F65" w:rsidRDefault="009B0FD0" w:rsidP="00E137DA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Dalla biblioteca a internet: consultazione bibliografica e motori di ricerca</w:t>
            </w:r>
          </w:p>
          <w:p w14:paraId="03383B85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3.1. le fonti bibliografiche (di Renato Fontana e Simona Rosati)</w:t>
            </w:r>
          </w:p>
          <w:p w14:paraId="1F5020AE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3.2. le biblioteche in internet (di Simona Rosati)</w:t>
            </w:r>
          </w:p>
          <w:p w14:paraId="60027200" w14:textId="77777777" w:rsidR="009B0FD0" w:rsidRPr="00062F65" w:rsidRDefault="009B0FD0" w:rsidP="00E137DA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3.3. la ricerca dei contenuti in rete (di Emmanuel Mazzucchi)</w:t>
            </w:r>
          </w:p>
          <w:p w14:paraId="19D20ADA" w14:textId="6E55B9C1" w:rsidR="009B0FD0" w:rsidRPr="00062F65" w:rsidRDefault="009B0FD0" w:rsidP="00062F65">
            <w:pPr>
              <w:pStyle w:val="Paragrafoelenco"/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3.4. La bibliografia e le note: alle prese con saggi, articoli e siti (di Barbara Mazza)</w:t>
            </w:r>
          </w:p>
          <w:p w14:paraId="29F70817" w14:textId="77777777" w:rsidR="009B0FD0" w:rsidRPr="00062F65" w:rsidRDefault="009B0FD0" w:rsidP="00E137DA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</w:t>
            </w:r>
            <w:r w:rsidRPr="00062F65">
              <w:rPr>
                <w:b/>
                <w:bCs/>
                <w:sz w:val="20"/>
                <w:szCs w:val="20"/>
              </w:rPr>
              <w:t>l disegno della ricerca</w:t>
            </w:r>
          </w:p>
          <w:p w14:paraId="04FE2B5B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lastRenderedPageBreak/>
              <w:t>Alla ricerca di informazioni. Il panorama delle fonti statistiche (di Isabella Mingo)</w:t>
            </w:r>
          </w:p>
          <w:p w14:paraId="25D20319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ISTAT come thesaurus (di Virginia Patriarca)</w:t>
            </w:r>
          </w:p>
          <w:p w14:paraId="04CDA30A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analisi qualitativa: perché e quando (di Renato Cavallaro)</w:t>
            </w:r>
          </w:p>
          <w:p w14:paraId="5FF458A6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il disegno della ricerca qualitativa nelle scienze sociali (di Giovanna Gianturco)</w:t>
            </w:r>
          </w:p>
          <w:p w14:paraId="3BF9C3FA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il disegno della ricerca quantitativa nelle scienze sociali (di </w:t>
            </w:r>
            <w:proofErr w:type="spellStart"/>
            <w:r w:rsidRPr="00062F65">
              <w:rPr>
                <w:sz w:val="20"/>
                <w:szCs w:val="20"/>
              </w:rPr>
              <w:t>Kety</w:t>
            </w:r>
            <w:proofErr w:type="spellEnd"/>
            <w:r w:rsidRPr="00062F65">
              <w:rPr>
                <w:sz w:val="20"/>
                <w:szCs w:val="20"/>
              </w:rPr>
              <w:t xml:space="preserve"> </w:t>
            </w:r>
            <w:proofErr w:type="spellStart"/>
            <w:r w:rsidRPr="00062F65">
              <w:rPr>
                <w:sz w:val="20"/>
                <w:szCs w:val="20"/>
              </w:rPr>
              <w:t>Momamji</w:t>
            </w:r>
            <w:proofErr w:type="spellEnd"/>
            <w:r w:rsidRPr="00062F65">
              <w:rPr>
                <w:sz w:val="20"/>
                <w:szCs w:val="20"/>
              </w:rPr>
              <w:t xml:space="preserve"> </w:t>
            </w:r>
            <w:proofErr w:type="spellStart"/>
            <w:r w:rsidRPr="00062F65">
              <w:rPr>
                <w:sz w:val="20"/>
                <w:szCs w:val="20"/>
              </w:rPr>
              <w:t>Kebati</w:t>
            </w:r>
            <w:proofErr w:type="spellEnd"/>
            <w:r w:rsidRPr="00062F65">
              <w:rPr>
                <w:sz w:val="20"/>
                <w:szCs w:val="20"/>
              </w:rPr>
              <w:t>)</w:t>
            </w:r>
          </w:p>
          <w:p w14:paraId="77E02855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 dati non parlano da soli. Ricerca sociale e analisi dei dati (di Cristina Sofia)</w:t>
            </w:r>
          </w:p>
          <w:p w14:paraId="36AC2EA8" w14:textId="69C4128D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Parte III - La mise en valer della tesi </w:t>
            </w:r>
            <w:r w:rsidRPr="00062F65">
              <w:rPr>
                <w:sz w:val="20"/>
                <w:szCs w:val="20"/>
              </w:rPr>
              <w:t>(a cura di Gian Piero Jacobelli)</w:t>
            </w:r>
          </w:p>
          <w:p w14:paraId="0686BBAD" w14:textId="77777777" w:rsidR="009B0FD0" w:rsidRPr="00062F65" w:rsidRDefault="009B0FD0" w:rsidP="00E137DA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Il confezionamento della tesi: organizzazione dei materiali e valorizzazione grafica</w:t>
            </w:r>
          </w:p>
          <w:p w14:paraId="79DA8AC0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Tornare a scrivere in italiano (di Alberto Marradi)</w:t>
            </w:r>
          </w:p>
          <w:p w14:paraId="5009DCB6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dal bianco e nero al colore. La tesi come progetto di comunicazione (di Valentina Martino)</w:t>
            </w:r>
          </w:p>
          <w:p w14:paraId="256520CA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PowerPoint: istruzioni per l'uso. Note per un uso consapevole delle presentazioni (di Stefania Di Mario)</w:t>
            </w:r>
          </w:p>
          <w:p w14:paraId="33A7A3B9" w14:textId="77777777" w:rsidR="009B0FD0" w:rsidRPr="00062F65" w:rsidRDefault="009B0FD0" w:rsidP="00E137DA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Dalla “messa in scena” </w:t>
            </w:r>
            <w:proofErr w:type="gramStart"/>
            <w:r w:rsidRPr="00062F65">
              <w:rPr>
                <w:b/>
                <w:bCs/>
                <w:sz w:val="20"/>
                <w:szCs w:val="20"/>
              </w:rPr>
              <w:t>alla poste</w:t>
            </w:r>
            <w:proofErr w:type="gramEnd"/>
            <w:r w:rsidRPr="00062F65">
              <w:rPr>
                <w:b/>
                <w:bCs/>
                <w:sz w:val="20"/>
                <w:szCs w:val="20"/>
              </w:rPr>
              <w:t xml:space="preserve"> produzione</w:t>
            </w:r>
          </w:p>
          <w:p w14:paraId="4140CED7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Un “biglietto da visita” nel mondo del lavoro (di Patrizio Di Nicola)</w:t>
            </w:r>
          </w:p>
          <w:p w14:paraId="6E4BF7C0" w14:textId="77777777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scienziati per un giorno solo? (di Nicola Siciliani de </w:t>
            </w:r>
            <w:proofErr w:type="spellStart"/>
            <w:r w:rsidRPr="00062F65">
              <w:rPr>
                <w:sz w:val="20"/>
                <w:szCs w:val="20"/>
              </w:rPr>
              <w:t>Cumis</w:t>
            </w:r>
            <w:proofErr w:type="spellEnd"/>
          </w:p>
          <w:p w14:paraId="25429AE3" w14:textId="61E85682" w:rsidR="009B0FD0" w:rsidRPr="00062F65" w:rsidRDefault="009B0FD0" w:rsidP="00E137DA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tesi oltre la tesi (di Gian Piero Jacobelli)</w:t>
            </w:r>
          </w:p>
          <w:p w14:paraId="42B9D5E3" w14:textId="294B940B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La tesi sui ponti, un ponte fra le tesi. Una voce fuori dal coro </w:t>
            </w:r>
            <w:r w:rsidRPr="00062F65">
              <w:rPr>
                <w:sz w:val="20"/>
                <w:szCs w:val="20"/>
              </w:rPr>
              <w:t>(di Enzo Siviero)</w:t>
            </w:r>
          </w:p>
          <w:p w14:paraId="7272D70A" w14:textId="537B232A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 xml:space="preserve">Appendice. Una </w:t>
            </w:r>
            <w:proofErr w:type="spellStart"/>
            <w:r w:rsidRPr="00062F65">
              <w:rPr>
                <w:b/>
                <w:bCs/>
                <w:sz w:val="20"/>
                <w:szCs w:val="20"/>
              </w:rPr>
              <w:t>gallery</w:t>
            </w:r>
            <w:proofErr w:type="spellEnd"/>
            <w:r w:rsidRPr="00062F65">
              <w:rPr>
                <w:b/>
                <w:bCs/>
                <w:sz w:val="20"/>
                <w:szCs w:val="20"/>
              </w:rPr>
              <w:t xml:space="preserve"> delle tesi in scienze della comunicazione </w:t>
            </w:r>
            <w:r w:rsidRPr="00062F65">
              <w:rPr>
                <w:sz w:val="20"/>
                <w:szCs w:val="20"/>
              </w:rPr>
              <w:t>(di Francesco Lo Brutto)</w:t>
            </w:r>
          </w:p>
          <w:p w14:paraId="20AFFDD7" w14:textId="3600F2CD" w:rsidR="009B0FD0" w:rsidRPr="00062F65" w:rsidRDefault="009B0FD0" w:rsidP="00E137DA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Bibliografia</w:t>
            </w:r>
          </w:p>
          <w:p w14:paraId="043E1C69" w14:textId="70FB9E27" w:rsidR="009B0FD0" w:rsidRPr="00062F65" w:rsidRDefault="009B0FD0" w:rsidP="00062F6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62F65">
              <w:rPr>
                <w:b/>
                <w:bCs/>
                <w:sz w:val="20"/>
                <w:szCs w:val="20"/>
              </w:rPr>
              <w:t>Autori</w:t>
            </w:r>
          </w:p>
        </w:tc>
      </w:tr>
      <w:tr w:rsidR="009B0FD0" w:rsidRPr="00062F65" w14:paraId="5B2EEB1B" w14:textId="77777777" w:rsidTr="00062F65">
        <w:tc>
          <w:tcPr>
            <w:tcW w:w="2972" w:type="dxa"/>
          </w:tcPr>
          <w:p w14:paraId="4203C1AE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252A19DD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+</w:t>
            </w:r>
          </w:p>
        </w:tc>
      </w:tr>
      <w:tr w:rsidR="009B0FD0" w:rsidRPr="00062F65" w14:paraId="5863412B" w14:textId="77777777" w:rsidTr="00062F65">
        <w:tc>
          <w:tcPr>
            <w:tcW w:w="2972" w:type="dxa"/>
          </w:tcPr>
          <w:p w14:paraId="31FE5103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0476B0A4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-</w:t>
            </w:r>
          </w:p>
        </w:tc>
      </w:tr>
      <w:tr w:rsidR="009B0FD0" w:rsidRPr="00062F65" w14:paraId="58E88A3F" w14:textId="77777777" w:rsidTr="00062F65">
        <w:tc>
          <w:tcPr>
            <w:tcW w:w="2972" w:type="dxa"/>
          </w:tcPr>
          <w:p w14:paraId="72C7F44C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7BF3F41A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-</w:t>
            </w:r>
          </w:p>
        </w:tc>
      </w:tr>
      <w:tr w:rsidR="009B0FD0" w:rsidRPr="00062F65" w14:paraId="02BC8782" w14:textId="77777777" w:rsidTr="00062F65">
        <w:tc>
          <w:tcPr>
            <w:tcW w:w="2972" w:type="dxa"/>
          </w:tcPr>
          <w:p w14:paraId="6C0C7604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35185D35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+</w:t>
            </w:r>
          </w:p>
        </w:tc>
      </w:tr>
      <w:tr w:rsidR="009B0FD0" w:rsidRPr="00062F65" w14:paraId="3D425502" w14:textId="77777777" w:rsidTr="00062F65">
        <w:tc>
          <w:tcPr>
            <w:tcW w:w="2972" w:type="dxa"/>
          </w:tcPr>
          <w:p w14:paraId="15A7441F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4CED0E17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-</w:t>
            </w:r>
          </w:p>
        </w:tc>
      </w:tr>
      <w:tr w:rsidR="009B0FD0" w:rsidRPr="00062F65" w14:paraId="67EF12E3" w14:textId="77777777" w:rsidTr="00062F65">
        <w:tc>
          <w:tcPr>
            <w:tcW w:w="2972" w:type="dxa"/>
          </w:tcPr>
          <w:p w14:paraId="34C40099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5E57C36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-</w:t>
            </w:r>
          </w:p>
        </w:tc>
      </w:tr>
      <w:tr w:rsidR="009B0FD0" w:rsidRPr="00062F65" w14:paraId="54CD23F1" w14:textId="77777777" w:rsidTr="00062F65">
        <w:tc>
          <w:tcPr>
            <w:tcW w:w="2972" w:type="dxa"/>
          </w:tcPr>
          <w:p w14:paraId="59B48693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7D9B95C2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-</w:t>
            </w:r>
          </w:p>
        </w:tc>
      </w:tr>
      <w:tr w:rsidR="009B0FD0" w:rsidRPr="00062F65" w14:paraId="48A5CD4F" w14:textId="77777777" w:rsidTr="00062F65">
        <w:tc>
          <w:tcPr>
            <w:tcW w:w="2972" w:type="dxa"/>
          </w:tcPr>
          <w:p w14:paraId="5CE8C71D" w14:textId="77777777" w:rsidR="009B0FD0" w:rsidRPr="00062F65" w:rsidRDefault="009B0FD0" w:rsidP="00E137DA">
            <w:pPr>
              <w:spacing w:line="276" w:lineRule="auto"/>
              <w:rPr>
                <w:b/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650" w:type="dxa"/>
            <w:gridSpan w:val="2"/>
          </w:tcPr>
          <w:p w14:paraId="692B9952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0FD0" w:rsidRPr="00062F65" w14:paraId="024A8A1C" w14:textId="77777777" w:rsidTr="00E137DA">
        <w:tc>
          <w:tcPr>
            <w:tcW w:w="9622" w:type="dxa"/>
            <w:gridSpan w:val="3"/>
          </w:tcPr>
          <w:p w14:paraId="1BC22678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0FD0" w:rsidRPr="00062F65" w14:paraId="3EF102FC" w14:textId="77777777" w:rsidTr="00E137DA">
        <w:tc>
          <w:tcPr>
            <w:tcW w:w="9622" w:type="dxa"/>
            <w:gridSpan w:val="3"/>
          </w:tcPr>
          <w:p w14:paraId="00A116B6" w14:textId="0863053F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b/>
                <w:sz w:val="20"/>
                <w:szCs w:val="20"/>
              </w:rPr>
              <w:t>Argomenti presenti</w:t>
            </w:r>
          </w:p>
        </w:tc>
      </w:tr>
      <w:tr w:rsidR="009B0FD0" w:rsidRPr="00062F65" w14:paraId="74B965FD" w14:textId="77777777" w:rsidTr="00062F65">
        <w:tc>
          <w:tcPr>
            <w:tcW w:w="2972" w:type="dxa"/>
          </w:tcPr>
          <w:p w14:paraId="3F0C573B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7B496D" w14:textId="77777777" w:rsidR="009B0FD0" w:rsidRPr="00062F65" w:rsidRDefault="009B0FD0" w:rsidP="00062F65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2F65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807" w:type="dxa"/>
          </w:tcPr>
          <w:p w14:paraId="2FBCB004" w14:textId="77777777" w:rsidR="009B0FD0" w:rsidRPr="00062F65" w:rsidRDefault="009B0FD0" w:rsidP="00062F65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062F65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9B0FD0" w:rsidRPr="00062F65" w14:paraId="1D6A90D9" w14:textId="77777777" w:rsidTr="00062F65">
        <w:tc>
          <w:tcPr>
            <w:tcW w:w="2972" w:type="dxa"/>
          </w:tcPr>
          <w:p w14:paraId="6802C567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843" w:type="dxa"/>
          </w:tcPr>
          <w:p w14:paraId="4D5BEEB6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5AE1A457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0FD0" w:rsidRPr="00062F65" w14:paraId="188BE2DC" w14:textId="77777777" w:rsidTr="00062F65">
        <w:tc>
          <w:tcPr>
            <w:tcW w:w="2972" w:type="dxa"/>
          </w:tcPr>
          <w:p w14:paraId="1C43963F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843" w:type="dxa"/>
          </w:tcPr>
          <w:p w14:paraId="67E7B85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3F96D591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tesi come genere letterario</w:t>
            </w:r>
          </w:p>
        </w:tc>
      </w:tr>
      <w:tr w:rsidR="009B0FD0" w:rsidRPr="00062F65" w14:paraId="23AD305B" w14:textId="77777777" w:rsidTr="00062F65">
        <w:tc>
          <w:tcPr>
            <w:tcW w:w="2972" w:type="dxa"/>
          </w:tcPr>
          <w:p w14:paraId="577EFC73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843" w:type="dxa"/>
          </w:tcPr>
          <w:p w14:paraId="3DA7A57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15</w:t>
            </w:r>
          </w:p>
        </w:tc>
        <w:tc>
          <w:tcPr>
            <w:tcW w:w="4807" w:type="dxa"/>
          </w:tcPr>
          <w:p w14:paraId="63829579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bibliografia; modelli di riferimento; rispetto degli standard; accorgimenti e modalità di redazione</w:t>
            </w:r>
          </w:p>
        </w:tc>
      </w:tr>
      <w:tr w:rsidR="009B0FD0" w:rsidRPr="00062F65" w14:paraId="7094B66C" w14:textId="77777777" w:rsidTr="00062F65">
        <w:tc>
          <w:tcPr>
            <w:tcW w:w="2972" w:type="dxa"/>
          </w:tcPr>
          <w:p w14:paraId="5C9852C9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843" w:type="dxa"/>
          </w:tcPr>
          <w:p w14:paraId="5AACC927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31ADB8BB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Citazione diretta e indiretta</w:t>
            </w:r>
          </w:p>
        </w:tc>
      </w:tr>
      <w:tr w:rsidR="009B0FD0" w:rsidRPr="00062F65" w14:paraId="541FDCB4" w14:textId="77777777" w:rsidTr="00062F65">
        <w:tc>
          <w:tcPr>
            <w:tcW w:w="2972" w:type="dxa"/>
          </w:tcPr>
          <w:p w14:paraId="14273AEF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843" w:type="dxa"/>
          </w:tcPr>
          <w:p w14:paraId="400C934E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3D7BDED1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Rimandi e abbreviazioni: testo-nota e cronologico-alfabetico</w:t>
            </w:r>
          </w:p>
        </w:tc>
      </w:tr>
      <w:tr w:rsidR="009B0FD0" w:rsidRPr="00062F65" w14:paraId="5DEF3F96" w14:textId="77777777" w:rsidTr="00062F65">
        <w:tc>
          <w:tcPr>
            <w:tcW w:w="2972" w:type="dxa"/>
          </w:tcPr>
          <w:p w14:paraId="6562CAFE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lastRenderedPageBreak/>
              <w:t>La tesi nel panorama universitario in Italia</w:t>
            </w:r>
          </w:p>
        </w:tc>
        <w:tc>
          <w:tcPr>
            <w:tcW w:w="1843" w:type="dxa"/>
          </w:tcPr>
          <w:p w14:paraId="1A1257CE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4CBF3208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0FD0" w:rsidRPr="00062F65" w14:paraId="3D2A1F2C" w14:textId="77777777" w:rsidTr="00062F65">
        <w:tc>
          <w:tcPr>
            <w:tcW w:w="2972" w:type="dxa"/>
          </w:tcPr>
          <w:p w14:paraId="3E673FCC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Pianificazione della tesi</w:t>
            </w:r>
          </w:p>
        </w:tc>
        <w:tc>
          <w:tcPr>
            <w:tcW w:w="1843" w:type="dxa"/>
          </w:tcPr>
          <w:p w14:paraId="1A075AF1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5 + 8 </w:t>
            </w:r>
          </w:p>
        </w:tc>
        <w:tc>
          <w:tcPr>
            <w:tcW w:w="4807" w:type="dxa"/>
          </w:tcPr>
          <w:p w14:paraId="27387D42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Orientarsi, specificità tematiche e operative, la knowledge base della tesi + caratteristiche del processo della tesi; le fasi della tesi (formulazione di un’idea; avanzamento di una proposta; stesura di un progetto; predisposizione del piano delle attività; realizzazione del progetto; esposizione della tesi); il contesto sociale</w:t>
            </w:r>
          </w:p>
        </w:tc>
      </w:tr>
      <w:tr w:rsidR="009B0FD0" w:rsidRPr="00062F65" w14:paraId="3BE646B1" w14:textId="77777777" w:rsidTr="00062F65">
        <w:tc>
          <w:tcPr>
            <w:tcW w:w="2972" w:type="dxa"/>
          </w:tcPr>
          <w:p w14:paraId="13FABECB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Processi di ideazione</w:t>
            </w:r>
          </w:p>
        </w:tc>
        <w:tc>
          <w:tcPr>
            <w:tcW w:w="1843" w:type="dxa"/>
          </w:tcPr>
          <w:p w14:paraId="1576232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8 + 3 </w:t>
            </w:r>
          </w:p>
        </w:tc>
        <w:tc>
          <w:tcPr>
            <w:tcW w:w="4807" w:type="dxa"/>
          </w:tcPr>
          <w:p w14:paraId="702E50FF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Come nasce un’idea: proposte di tesi da parte delle cattedre, attività didattiche di ricerca, eventi culturali e scientifici, periodici e pubblicazioni scientifiche, stage ed esperienze professionali; rilevanza e fattibilità dell’idea di tesi + Stendere uno schema; sequenza a livello gerarchico degli argomenti; argomenti-testata</w:t>
            </w:r>
          </w:p>
        </w:tc>
      </w:tr>
      <w:tr w:rsidR="009B0FD0" w:rsidRPr="00062F65" w14:paraId="123F46B1" w14:textId="77777777" w:rsidTr="00062F65">
        <w:tc>
          <w:tcPr>
            <w:tcW w:w="2972" w:type="dxa"/>
          </w:tcPr>
          <w:p w14:paraId="0C32B81D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Fasi della ricerca</w:t>
            </w:r>
          </w:p>
        </w:tc>
        <w:tc>
          <w:tcPr>
            <w:tcW w:w="1843" w:type="dxa"/>
          </w:tcPr>
          <w:p w14:paraId="10CDF2C6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47E75F49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Definizione dell’oggetto di studio, esplicitazione della rilevanza scientifica e delle motivazioni personali, costruzione di una bibliografia minima, definizione della metodologia</w:t>
            </w:r>
          </w:p>
        </w:tc>
      </w:tr>
      <w:tr w:rsidR="009B0FD0" w:rsidRPr="00062F65" w14:paraId="29B79AF8" w14:textId="77777777" w:rsidTr="00062F65">
        <w:tc>
          <w:tcPr>
            <w:tcW w:w="2972" w:type="dxa"/>
          </w:tcPr>
          <w:p w14:paraId="2087BF9B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Consigli generici</w:t>
            </w:r>
          </w:p>
        </w:tc>
        <w:tc>
          <w:tcPr>
            <w:tcW w:w="1843" w:type="dxa"/>
          </w:tcPr>
          <w:p w14:paraId="12CE65D8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1325BC5B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Frequentare l’università e le biblioteche; razionalizzare il lavoro di documentazione bibliografica; definire i termini tecnici utilizzati come concetti </w:t>
            </w:r>
            <w:proofErr w:type="gramStart"/>
            <w:r w:rsidRPr="00062F65">
              <w:rPr>
                <w:sz w:val="20"/>
                <w:szCs w:val="20"/>
              </w:rPr>
              <w:t>chiave,;</w:t>
            </w:r>
            <w:proofErr w:type="gramEnd"/>
            <w:r w:rsidRPr="00062F65">
              <w:rPr>
                <w:sz w:val="20"/>
                <w:szCs w:val="20"/>
              </w:rPr>
              <w:t xml:space="preserve"> curare la leggibilità del testo; utilizzare le note per arricchire l’argomentazione; evitare le ripetizioni, le ridondanze retoriche e il citazionismo; mettersi in gioco</w:t>
            </w:r>
          </w:p>
        </w:tc>
      </w:tr>
      <w:tr w:rsidR="009B0FD0" w:rsidRPr="00062F65" w14:paraId="61D02746" w14:textId="77777777" w:rsidTr="00062F65">
        <w:tc>
          <w:tcPr>
            <w:tcW w:w="2972" w:type="dxa"/>
          </w:tcPr>
          <w:p w14:paraId="03C0E082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Fasi e processi della scrittura</w:t>
            </w:r>
          </w:p>
        </w:tc>
        <w:tc>
          <w:tcPr>
            <w:tcW w:w="1843" w:type="dxa"/>
          </w:tcPr>
          <w:p w14:paraId="1971887C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4 + 8</w:t>
            </w:r>
          </w:p>
        </w:tc>
        <w:tc>
          <w:tcPr>
            <w:tcW w:w="4807" w:type="dxa"/>
          </w:tcPr>
          <w:p w14:paraId="338DCBCC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Le regole dello scrivere (Scuola di Barbiana): avere qualcosa di importante da dire; sapere a chi si scrive; raccogliere tutto quello che serve; trovare una logica su cui ordinarlo; eliminare ogni parola che non serve e che non usiamo parlando; non porsi limiti di tempo + 4 fasi di road </w:t>
            </w:r>
            <w:proofErr w:type="spellStart"/>
            <w:r w:rsidRPr="00062F65">
              <w:rPr>
                <w:sz w:val="20"/>
                <w:szCs w:val="20"/>
              </w:rPr>
              <w:t>map</w:t>
            </w:r>
            <w:proofErr w:type="spellEnd"/>
            <w:r w:rsidRPr="00062F65">
              <w:rPr>
                <w:sz w:val="20"/>
                <w:szCs w:val="20"/>
              </w:rPr>
              <w:t xml:space="preserve"> della tesi (pianificazione; realizzazione; rilevazione del realizzato; controllo)</w:t>
            </w:r>
          </w:p>
        </w:tc>
      </w:tr>
      <w:tr w:rsidR="009B0FD0" w:rsidRPr="00062F65" w14:paraId="17A5EB02" w14:textId="77777777" w:rsidTr="00062F65">
        <w:tc>
          <w:tcPr>
            <w:tcW w:w="2972" w:type="dxa"/>
          </w:tcPr>
          <w:p w14:paraId="097FA44A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Come disegnare una tesi sperimentale</w:t>
            </w:r>
          </w:p>
        </w:tc>
        <w:tc>
          <w:tcPr>
            <w:tcW w:w="1843" w:type="dxa"/>
          </w:tcPr>
          <w:p w14:paraId="00CE6807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0979906A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Struttura logica (campo e oggetto d’indagine) + struttura metodologica (scelta dell’approccio scientifico; ipotesi di lavoro; universo e campione di riferimento; tecniche della ricerca; raccolta ed elaborazione dei dati; redazione; presentazione dei risultati)</w:t>
            </w:r>
          </w:p>
        </w:tc>
      </w:tr>
      <w:tr w:rsidR="009B0FD0" w:rsidRPr="00062F65" w14:paraId="02267A59" w14:textId="77777777" w:rsidTr="00062F65">
        <w:tc>
          <w:tcPr>
            <w:tcW w:w="2972" w:type="dxa"/>
          </w:tcPr>
          <w:p w14:paraId="5335690E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843" w:type="dxa"/>
          </w:tcPr>
          <w:p w14:paraId="430C1E8E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6 + 17</w:t>
            </w:r>
          </w:p>
        </w:tc>
        <w:tc>
          <w:tcPr>
            <w:tcW w:w="4807" w:type="dxa"/>
          </w:tcPr>
          <w:p w14:paraId="42FD1549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La ricerca bibliografica; approcci e percorsi; scelta delle fonti bibliografiche off e on line + fonti statistiche; </w:t>
            </w:r>
            <w:proofErr w:type="gramStart"/>
            <w:r w:rsidRPr="00062F65">
              <w:rPr>
                <w:sz w:val="20"/>
                <w:szCs w:val="20"/>
              </w:rPr>
              <w:t>ISTAT  come</w:t>
            </w:r>
            <w:proofErr w:type="gramEnd"/>
            <w:r w:rsidRPr="00062F65">
              <w:rPr>
                <w:sz w:val="20"/>
                <w:szCs w:val="20"/>
              </w:rPr>
              <w:t xml:space="preserve"> Thesaurus</w:t>
            </w:r>
          </w:p>
        </w:tc>
      </w:tr>
      <w:tr w:rsidR="009B0FD0" w:rsidRPr="00062F65" w14:paraId="417EB2FA" w14:textId="77777777" w:rsidTr="00062F65">
        <w:tc>
          <w:tcPr>
            <w:tcW w:w="2972" w:type="dxa"/>
          </w:tcPr>
          <w:p w14:paraId="1930603B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843" w:type="dxa"/>
          </w:tcPr>
          <w:p w14:paraId="6FE87E3E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453FF3F4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Costruzione della scheda bibliografica ed elaborazione della scheda di consultazione</w:t>
            </w:r>
          </w:p>
        </w:tc>
      </w:tr>
      <w:tr w:rsidR="009B0FD0" w:rsidRPr="00062F65" w14:paraId="0B9C8480" w14:textId="77777777" w:rsidTr="00062F65">
        <w:tc>
          <w:tcPr>
            <w:tcW w:w="2972" w:type="dxa"/>
          </w:tcPr>
          <w:p w14:paraId="34A50AC5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Ricerca bibliografica online</w:t>
            </w:r>
          </w:p>
        </w:tc>
        <w:tc>
          <w:tcPr>
            <w:tcW w:w="1843" w:type="dxa"/>
          </w:tcPr>
          <w:p w14:paraId="3A9AFB43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8</w:t>
            </w:r>
          </w:p>
        </w:tc>
        <w:tc>
          <w:tcPr>
            <w:tcW w:w="4807" w:type="dxa"/>
          </w:tcPr>
          <w:p w14:paraId="66A60F0E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Biblioteche e cataloghi online in Italia e nel mondo</w:t>
            </w:r>
          </w:p>
        </w:tc>
      </w:tr>
      <w:tr w:rsidR="009B0FD0" w:rsidRPr="00062F65" w14:paraId="047D1EBE" w14:textId="77777777" w:rsidTr="00062F65">
        <w:tc>
          <w:tcPr>
            <w:tcW w:w="2972" w:type="dxa"/>
          </w:tcPr>
          <w:p w14:paraId="0E93D202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1843" w:type="dxa"/>
          </w:tcPr>
          <w:p w14:paraId="57EC5058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12</w:t>
            </w:r>
          </w:p>
        </w:tc>
        <w:tc>
          <w:tcPr>
            <w:tcW w:w="4807" w:type="dxa"/>
          </w:tcPr>
          <w:p w14:paraId="1FD333F6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 ricerca dei contenuti in rete</w:t>
            </w:r>
          </w:p>
        </w:tc>
      </w:tr>
      <w:tr w:rsidR="009B0FD0" w:rsidRPr="00062F65" w14:paraId="27DA13FE" w14:textId="77777777" w:rsidTr="00062F65">
        <w:tc>
          <w:tcPr>
            <w:tcW w:w="2972" w:type="dxa"/>
          </w:tcPr>
          <w:p w14:paraId="4F10FF3E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Come si fa ricerca</w:t>
            </w:r>
          </w:p>
        </w:tc>
        <w:tc>
          <w:tcPr>
            <w:tcW w:w="1843" w:type="dxa"/>
          </w:tcPr>
          <w:p w14:paraId="5A1CCB68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74</w:t>
            </w:r>
          </w:p>
        </w:tc>
        <w:tc>
          <w:tcPr>
            <w:tcW w:w="4807" w:type="dxa"/>
          </w:tcPr>
          <w:p w14:paraId="1DB4457A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Il disegno della ricerca qualitativa e di quella quantitativa nelle Scienze Sociali: perché? Quando? e le diverse fasi; Ricerca sociale e analisi dei dati (variabili, matrice dati, analisi </w:t>
            </w:r>
            <w:proofErr w:type="spellStart"/>
            <w:r w:rsidRPr="00062F65">
              <w:rPr>
                <w:sz w:val="20"/>
                <w:szCs w:val="20"/>
              </w:rPr>
              <w:t>monovariata</w:t>
            </w:r>
            <w:proofErr w:type="spellEnd"/>
            <w:r w:rsidRPr="00062F65">
              <w:rPr>
                <w:sz w:val="20"/>
                <w:szCs w:val="20"/>
              </w:rPr>
              <w:t xml:space="preserve"> e </w:t>
            </w:r>
            <w:proofErr w:type="spellStart"/>
            <w:r w:rsidRPr="00062F65">
              <w:rPr>
                <w:sz w:val="20"/>
                <w:szCs w:val="20"/>
              </w:rPr>
              <w:t>bivariata</w:t>
            </w:r>
            <w:proofErr w:type="spellEnd"/>
            <w:r w:rsidRPr="00062F65">
              <w:rPr>
                <w:sz w:val="20"/>
                <w:szCs w:val="20"/>
              </w:rPr>
              <w:t>, analisi di contenuto)</w:t>
            </w:r>
          </w:p>
        </w:tc>
      </w:tr>
      <w:tr w:rsidR="009B0FD0" w:rsidRPr="00062F65" w14:paraId="0052789E" w14:textId="77777777" w:rsidTr="00062F65">
        <w:tc>
          <w:tcPr>
            <w:tcW w:w="2972" w:type="dxa"/>
          </w:tcPr>
          <w:p w14:paraId="743DB35D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lastRenderedPageBreak/>
              <w:t>Struttura del testo</w:t>
            </w:r>
          </w:p>
        </w:tc>
        <w:tc>
          <w:tcPr>
            <w:tcW w:w="1843" w:type="dxa"/>
          </w:tcPr>
          <w:p w14:paraId="7E16EA8C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</w:t>
            </w:r>
          </w:p>
        </w:tc>
        <w:tc>
          <w:tcPr>
            <w:tcW w:w="4807" w:type="dxa"/>
          </w:tcPr>
          <w:p w14:paraId="5030EF20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Partizioni del testo: capitolo, sezione, paragrafo, capoverso</w:t>
            </w:r>
          </w:p>
        </w:tc>
      </w:tr>
      <w:tr w:rsidR="009B0FD0" w:rsidRPr="00062F65" w14:paraId="13ECFEA2" w14:textId="77777777" w:rsidTr="00062F65">
        <w:tc>
          <w:tcPr>
            <w:tcW w:w="2972" w:type="dxa"/>
          </w:tcPr>
          <w:p w14:paraId="76E9FEA4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Sintassi</w:t>
            </w:r>
          </w:p>
        </w:tc>
        <w:tc>
          <w:tcPr>
            <w:tcW w:w="1843" w:type="dxa"/>
          </w:tcPr>
          <w:p w14:paraId="09DAD118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4</w:t>
            </w:r>
          </w:p>
        </w:tc>
        <w:tc>
          <w:tcPr>
            <w:tcW w:w="4807" w:type="dxa"/>
          </w:tcPr>
          <w:p w14:paraId="2A943CCB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Costruzione del periodo</w:t>
            </w:r>
          </w:p>
        </w:tc>
      </w:tr>
      <w:tr w:rsidR="009B0FD0" w:rsidRPr="00062F65" w14:paraId="47BE2BCD" w14:textId="77777777" w:rsidTr="00062F65">
        <w:tc>
          <w:tcPr>
            <w:tcW w:w="2972" w:type="dxa"/>
          </w:tcPr>
          <w:p w14:paraId="05F139E3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Morfologia</w:t>
            </w:r>
          </w:p>
        </w:tc>
        <w:tc>
          <w:tcPr>
            <w:tcW w:w="1843" w:type="dxa"/>
          </w:tcPr>
          <w:p w14:paraId="1246735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33C2803B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Il pronome “ne”; “che” complemento oggetto in frase relativa; superlativi</w:t>
            </w:r>
          </w:p>
        </w:tc>
      </w:tr>
      <w:tr w:rsidR="009B0FD0" w:rsidRPr="00062F65" w14:paraId="305048E9" w14:textId="77777777" w:rsidTr="00062F65">
        <w:tc>
          <w:tcPr>
            <w:tcW w:w="2972" w:type="dxa"/>
          </w:tcPr>
          <w:p w14:paraId="65A3458A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Fenomeni ortografici e grammaticali</w:t>
            </w:r>
          </w:p>
        </w:tc>
        <w:tc>
          <w:tcPr>
            <w:tcW w:w="1843" w:type="dxa"/>
          </w:tcPr>
          <w:p w14:paraId="43AFB8D1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9</w:t>
            </w:r>
          </w:p>
        </w:tc>
        <w:tc>
          <w:tcPr>
            <w:tcW w:w="4807" w:type="dxa"/>
          </w:tcPr>
          <w:p w14:paraId="4752032A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 xml:space="preserve">Accentazione dei monosillabi; elisione e troncamento; flessione di radici tematiche terminanti in affricate sorde </w:t>
            </w:r>
            <w:r w:rsidRPr="00062F65">
              <w:rPr>
                <w:i/>
                <w:iCs/>
                <w:sz w:val="20"/>
                <w:szCs w:val="20"/>
              </w:rPr>
              <w:t xml:space="preserve">c </w:t>
            </w:r>
            <w:r w:rsidRPr="00062F65">
              <w:rPr>
                <w:sz w:val="20"/>
                <w:szCs w:val="20"/>
              </w:rPr>
              <w:t>e</w:t>
            </w:r>
            <w:r w:rsidRPr="00062F65">
              <w:rPr>
                <w:i/>
                <w:iCs/>
                <w:sz w:val="20"/>
                <w:szCs w:val="20"/>
              </w:rPr>
              <w:t xml:space="preserve"> </w:t>
            </w:r>
            <w:r w:rsidRPr="00062F65">
              <w:rPr>
                <w:sz w:val="20"/>
                <w:szCs w:val="20"/>
              </w:rPr>
              <w:t xml:space="preserve">affricate sonore </w:t>
            </w:r>
            <w:proofErr w:type="gramStart"/>
            <w:r w:rsidRPr="00062F65">
              <w:rPr>
                <w:i/>
                <w:iCs/>
                <w:sz w:val="20"/>
                <w:szCs w:val="20"/>
              </w:rPr>
              <w:t xml:space="preserve">g; </w:t>
            </w:r>
            <w:r w:rsidRPr="00062F65">
              <w:rPr>
                <w:sz w:val="20"/>
                <w:szCs w:val="20"/>
              </w:rPr>
              <w:t xml:space="preserve"> abbreviazioni</w:t>
            </w:r>
            <w:proofErr w:type="gramEnd"/>
            <w:r w:rsidRPr="00062F65">
              <w:rPr>
                <w:sz w:val="20"/>
                <w:szCs w:val="20"/>
              </w:rPr>
              <w:t>; raddoppiamento consonantico; virgolette; apici; trattini</w:t>
            </w:r>
          </w:p>
        </w:tc>
      </w:tr>
      <w:tr w:rsidR="009B0FD0" w:rsidRPr="00062F65" w14:paraId="2F134A48" w14:textId="77777777" w:rsidTr="00062F65">
        <w:tc>
          <w:tcPr>
            <w:tcW w:w="2972" w:type="dxa"/>
          </w:tcPr>
          <w:p w14:paraId="1309E6A4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Immagini, tabelle, figure, grafici</w:t>
            </w:r>
          </w:p>
        </w:tc>
        <w:tc>
          <w:tcPr>
            <w:tcW w:w="1843" w:type="dxa"/>
          </w:tcPr>
          <w:p w14:paraId="7DE1ECCD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</w:tcPr>
          <w:p w14:paraId="5F4682C3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Tabelle e figure</w:t>
            </w:r>
          </w:p>
        </w:tc>
      </w:tr>
      <w:tr w:rsidR="009B0FD0" w:rsidRPr="00062F65" w14:paraId="3B94FEF2" w14:textId="77777777" w:rsidTr="00062F65">
        <w:tc>
          <w:tcPr>
            <w:tcW w:w="2972" w:type="dxa"/>
          </w:tcPr>
          <w:p w14:paraId="12158506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843" w:type="dxa"/>
          </w:tcPr>
          <w:p w14:paraId="5E9CFAFD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</w:tcPr>
          <w:p w14:paraId="4755A483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Layout, pagina, margini, carattere, paragrafo, interlinea, numerazione di pagina, dell’indice e delle note</w:t>
            </w:r>
          </w:p>
        </w:tc>
      </w:tr>
      <w:tr w:rsidR="009B0FD0" w:rsidRPr="00062F65" w14:paraId="00C21454" w14:textId="77777777" w:rsidTr="00062F65">
        <w:tc>
          <w:tcPr>
            <w:tcW w:w="2972" w:type="dxa"/>
          </w:tcPr>
          <w:p w14:paraId="5E055D15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Paratesti</w:t>
            </w:r>
          </w:p>
        </w:tc>
        <w:tc>
          <w:tcPr>
            <w:tcW w:w="1843" w:type="dxa"/>
          </w:tcPr>
          <w:p w14:paraId="0ED0E04C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3</w:t>
            </w:r>
          </w:p>
        </w:tc>
        <w:tc>
          <w:tcPr>
            <w:tcW w:w="4807" w:type="dxa"/>
          </w:tcPr>
          <w:p w14:paraId="7E398C23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Gestione dei paratesti grafici; appendici; copertina</w:t>
            </w:r>
          </w:p>
        </w:tc>
      </w:tr>
      <w:tr w:rsidR="009B0FD0" w:rsidRPr="00062F65" w14:paraId="703C596F" w14:textId="77777777" w:rsidTr="00062F65">
        <w:tc>
          <w:tcPr>
            <w:tcW w:w="2972" w:type="dxa"/>
          </w:tcPr>
          <w:p w14:paraId="30928680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Preparare una presentazione</w:t>
            </w:r>
          </w:p>
        </w:tc>
        <w:tc>
          <w:tcPr>
            <w:tcW w:w="1843" w:type="dxa"/>
          </w:tcPr>
          <w:p w14:paraId="003EA7E2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</w:tcPr>
          <w:p w14:paraId="7EBB3DBC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Il pieghevole di presentazione; la presentazione in ppt</w:t>
            </w:r>
          </w:p>
        </w:tc>
      </w:tr>
      <w:tr w:rsidR="009B0FD0" w:rsidRPr="00062F65" w14:paraId="7D217FFD" w14:textId="77777777" w:rsidTr="00062F65">
        <w:tc>
          <w:tcPr>
            <w:tcW w:w="2972" w:type="dxa"/>
          </w:tcPr>
          <w:p w14:paraId="563FD8CE" w14:textId="77777777" w:rsidR="009B0FD0" w:rsidRPr="00062F65" w:rsidRDefault="009B0FD0" w:rsidP="00E137DA">
            <w:pPr>
              <w:spacing w:line="276" w:lineRule="auto"/>
              <w:rPr>
                <w:i/>
                <w:sz w:val="20"/>
                <w:szCs w:val="20"/>
              </w:rPr>
            </w:pPr>
            <w:r w:rsidRPr="00062F65">
              <w:rPr>
                <w:i/>
                <w:sz w:val="20"/>
                <w:szCs w:val="20"/>
              </w:rPr>
              <w:t>Dopo la laurea</w:t>
            </w:r>
          </w:p>
        </w:tc>
        <w:tc>
          <w:tcPr>
            <w:tcW w:w="1843" w:type="dxa"/>
          </w:tcPr>
          <w:p w14:paraId="6A6D3CD0" w14:textId="77777777" w:rsidR="009B0FD0" w:rsidRPr="00062F65" w:rsidRDefault="009B0FD0" w:rsidP="00E137D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27</w:t>
            </w:r>
          </w:p>
        </w:tc>
        <w:tc>
          <w:tcPr>
            <w:tcW w:w="4807" w:type="dxa"/>
          </w:tcPr>
          <w:p w14:paraId="7BC2D991" w14:textId="77777777" w:rsidR="009B0FD0" w:rsidRPr="00062F65" w:rsidRDefault="009B0FD0" w:rsidP="00E137DA">
            <w:pPr>
              <w:spacing w:line="276" w:lineRule="auto"/>
              <w:rPr>
                <w:sz w:val="20"/>
                <w:szCs w:val="20"/>
              </w:rPr>
            </w:pPr>
            <w:r w:rsidRPr="00062F65">
              <w:rPr>
                <w:sz w:val="20"/>
                <w:szCs w:val="20"/>
              </w:rPr>
              <w:t>Il mercato del lavoro; il nesso didattica-ricerca; riflessione sulla tesi dopo la tesi</w:t>
            </w:r>
          </w:p>
        </w:tc>
      </w:tr>
    </w:tbl>
    <w:p w14:paraId="093817E8" w14:textId="77777777" w:rsidR="009B0FD0" w:rsidRDefault="009B0FD0" w:rsidP="009B0FD0"/>
    <w:p w14:paraId="47F9D0A9" w14:textId="77777777" w:rsidR="009B0FD0" w:rsidRDefault="009B0FD0" w:rsidP="009B0FD0"/>
    <w:p w14:paraId="55C6B1C5" w14:textId="77777777" w:rsidR="009B0FD0" w:rsidRDefault="009B0FD0" w:rsidP="009B0FD0"/>
    <w:p w14:paraId="429EAC41" w14:textId="040F0D93" w:rsidR="009B0FD0" w:rsidRPr="00742632" w:rsidRDefault="009B0FD0" w:rsidP="009B0FD0">
      <w:pPr>
        <w:rPr>
          <w:b/>
        </w:rPr>
      </w:pPr>
      <w:r w:rsidRPr="00742632">
        <w:rPr>
          <w:b/>
        </w:rPr>
        <w:t>Descrizione breve del testo</w:t>
      </w:r>
    </w:p>
    <w:p w14:paraId="5C4323B6" w14:textId="77777777" w:rsidR="009B0FD0" w:rsidRDefault="009B0FD0" w:rsidP="009B0FD0">
      <w:r>
        <w:rPr>
          <w:noProof/>
        </w:rPr>
        <w:drawing>
          <wp:anchor distT="0" distB="0" distL="114300" distR="114300" simplePos="0" relativeHeight="251659264" behindDoc="0" locked="0" layoutInCell="1" allowOverlap="1" wp14:anchorId="14DF43F8" wp14:editId="543F450E">
            <wp:simplePos x="0" y="0"/>
            <wp:positionH relativeFrom="column">
              <wp:posOffset>-3810</wp:posOffset>
            </wp:positionH>
            <wp:positionV relativeFrom="paragraph">
              <wp:posOffset>184785</wp:posOffset>
            </wp:positionV>
            <wp:extent cx="1107440" cy="1592580"/>
            <wp:effectExtent l="0" t="0" r="0" b="762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BDDEC0" w14:textId="4F8B43C5" w:rsidR="009B0FD0" w:rsidRDefault="009B0FD0" w:rsidP="009B0FD0">
      <w:pPr>
        <w:jc w:val="both"/>
        <w:rPr>
          <w:iCs/>
        </w:rPr>
      </w:pPr>
      <w:r>
        <w:t xml:space="preserve">Il volume si presenta nella forma di manuale a più voci come approdo collettivo della riflessione di numerosi docenti e tutor didattici sul tema della tesi di laurea, ricalcando un modello formativo consolidato: il </w:t>
      </w:r>
      <w:r>
        <w:rPr>
          <w:i/>
        </w:rPr>
        <w:t>Laboratorio Tesi di Laurea</w:t>
      </w:r>
      <w:r>
        <w:rPr>
          <w:iCs/>
        </w:rPr>
        <w:t xml:space="preserve">, a scelta per i Corsi di Laurea triennali e aperto alla frequenza degli studenti dei corsi di laurea specialistici e quinquennali, presso la Facoltà di Scienze della Comunicazione della Sapienza di Roma, e il tirocinio </w:t>
      </w:r>
      <w:r>
        <w:rPr>
          <w:i/>
        </w:rPr>
        <w:t xml:space="preserve">Tesi </w:t>
      </w:r>
      <w:proofErr w:type="spellStart"/>
      <w:r>
        <w:rPr>
          <w:i/>
        </w:rPr>
        <w:t>tes</w:t>
      </w:r>
      <w:proofErr w:type="spellEnd"/>
      <w:r>
        <w:rPr>
          <w:i/>
        </w:rPr>
        <w:t>(t)i</w:t>
      </w:r>
      <w:r>
        <w:rPr>
          <w:iCs/>
        </w:rPr>
        <w:t>, attivato dal 2004 presso il corso di Laurea di Scienze della Comunicazione (ed esteso dal 2006 al corso in Scienze della Formazione) presso il “Suor Orsola Benincasa” di Napoli.</w:t>
      </w:r>
    </w:p>
    <w:p w14:paraId="0D17393B" w14:textId="77777777" w:rsidR="009B0FD0" w:rsidRDefault="009B0FD0" w:rsidP="009B0FD0">
      <w:pPr>
        <w:jc w:val="both"/>
        <w:rPr>
          <w:iCs/>
        </w:rPr>
      </w:pPr>
    </w:p>
    <w:p w14:paraId="4EFB38DE" w14:textId="77777777" w:rsidR="009B0FD0" w:rsidRDefault="009B0FD0" w:rsidP="009B0FD0">
      <w:pPr>
        <w:jc w:val="both"/>
        <w:rPr>
          <w:iCs/>
        </w:rPr>
      </w:pPr>
      <w:r>
        <w:rPr>
          <w:iCs/>
        </w:rPr>
        <w:t>I saggi raccolti nel testo offrono un supporto teorico, metodologico e tecnico sia alla gestione del lavoro di tesi lungo tutte le sue fasi (dall’ideazione alla post-produzione) sia alla redazione di testi scientifici in genere (tesine, paper, rapporti di ricerca, project work).</w:t>
      </w:r>
    </w:p>
    <w:p w14:paraId="16C16B7A" w14:textId="77777777" w:rsidR="009B0FD0" w:rsidRDefault="009B0FD0" w:rsidP="009B0FD0">
      <w:pPr>
        <w:jc w:val="both"/>
        <w:rPr>
          <w:iCs/>
        </w:rPr>
      </w:pPr>
    </w:p>
    <w:p w14:paraId="1544DE19" w14:textId="77777777" w:rsidR="009B0FD0" w:rsidRDefault="009B0FD0" w:rsidP="009B0FD0">
      <w:pPr>
        <w:jc w:val="both"/>
        <w:rPr>
          <w:iCs/>
        </w:rPr>
      </w:pPr>
      <w:r>
        <w:rPr>
          <w:iCs/>
        </w:rPr>
        <w:t>Il piano dell’opera è articolato in tre parti:</w:t>
      </w:r>
    </w:p>
    <w:p w14:paraId="0E091018" w14:textId="77777777" w:rsidR="009B0FD0" w:rsidRDefault="009B0FD0" w:rsidP="009B0FD0">
      <w:pPr>
        <w:jc w:val="both"/>
        <w:rPr>
          <w:iCs/>
        </w:rPr>
      </w:pPr>
    </w:p>
    <w:p w14:paraId="0CBB263D" w14:textId="77777777" w:rsidR="009B0FD0" w:rsidRPr="00DA5B29" w:rsidRDefault="009B0FD0" w:rsidP="009B0FD0">
      <w:pPr>
        <w:pStyle w:val="Paragrafoelenco"/>
        <w:numPr>
          <w:ilvl w:val="0"/>
          <w:numId w:val="3"/>
        </w:numPr>
        <w:jc w:val="both"/>
        <w:rPr>
          <w:i/>
        </w:rPr>
      </w:pPr>
      <w:r w:rsidRPr="002763CC">
        <w:rPr>
          <w:i/>
        </w:rPr>
        <w:t>La tesi come genere</w:t>
      </w:r>
      <w:r>
        <w:rPr>
          <w:iCs/>
        </w:rPr>
        <w:t>, i cui saggi introducono alle problematiche legate alla scelta della tesi, dall’ideazione alla valutazione di rilevanza e fattibilità del tema prescelto e alla traduzione dell’idea in progetto; focalizzano differenze e specificità della tesi di laurea quinquennale, triennale e specialistica/magistrale; offrono riflessioni sulle possibilità di sperimentare una nuova “testualità personalizzata”, nel ciclo logico-metodologico che va dalla lettura alla scrittura, dall’indice alla bibliografia.</w:t>
      </w:r>
    </w:p>
    <w:p w14:paraId="02B6AA83" w14:textId="77777777" w:rsidR="009B0FD0" w:rsidRDefault="009B0FD0" w:rsidP="009B0FD0">
      <w:pPr>
        <w:pStyle w:val="Paragrafoelenco"/>
        <w:numPr>
          <w:ilvl w:val="0"/>
          <w:numId w:val="3"/>
        </w:numPr>
        <w:jc w:val="both"/>
        <w:rPr>
          <w:i/>
        </w:rPr>
      </w:pPr>
      <w:r>
        <w:rPr>
          <w:i/>
        </w:rPr>
        <w:t>Fonti, tecniche di documentazione e approcci di ricerca</w:t>
      </w:r>
      <w:r>
        <w:rPr>
          <w:iCs/>
        </w:rPr>
        <w:t>, si illustrano le modalità di predisposizione bibliografica attraverso biblioteche e motori di ricerca, con uno specifico zoom sulle principali problematiche metodologiche relative al disegno della ricerca quantitativo e qualitativo nelle scienze sociali.</w:t>
      </w:r>
    </w:p>
    <w:p w14:paraId="4CF424B6" w14:textId="66B2E976" w:rsidR="008B4EC8" w:rsidRPr="009B0FD0" w:rsidRDefault="009B0FD0" w:rsidP="009B0FD0">
      <w:pPr>
        <w:pStyle w:val="Paragrafoelenco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La “mise en </w:t>
      </w:r>
      <w:proofErr w:type="spellStart"/>
      <w:r>
        <w:rPr>
          <w:i/>
        </w:rPr>
        <w:t>valeur</w:t>
      </w:r>
      <w:proofErr w:type="spellEnd"/>
      <w:r>
        <w:rPr>
          <w:i/>
        </w:rPr>
        <w:t>” della tesi</w:t>
      </w:r>
      <w:r>
        <w:rPr>
          <w:iCs/>
        </w:rPr>
        <w:t xml:space="preserve">, offre le principali istruzioni relative alla messa a punto di un elaborato scientifico, riepilogandone le fasi ultimative: dalla cura del testo e del </w:t>
      </w:r>
      <w:r>
        <w:rPr>
          <w:iCs/>
        </w:rPr>
        <w:lastRenderedPageBreak/>
        <w:t xml:space="preserve">confezionamento editoriale del lavoro </w:t>
      </w:r>
      <w:proofErr w:type="spellStart"/>
      <w:r>
        <w:rPr>
          <w:iCs/>
        </w:rPr>
        <w:t>all</w:t>
      </w:r>
      <w:proofErr w:type="spellEnd"/>
      <w:r>
        <w:rPr>
          <w:iCs/>
        </w:rPr>
        <w:t xml:space="preserve"> sua messa in scena attraverso la valorizzazione grafica ed eventuali integrazioni multimediali, fino a uno specifico focus sulla fase di post-produzione della tesi come possibile biglietto da visita per l’ingresso nel mercato del lavoro ed esperienza determinante rispetto alle scelte future.</w:t>
      </w:r>
    </w:p>
    <w:sectPr w:rsidR="008B4EC8" w:rsidRPr="009B0FD0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82EBD" w14:textId="77777777" w:rsidR="002C467D" w:rsidRDefault="002C467D" w:rsidP="00807C1B">
      <w:r>
        <w:separator/>
      </w:r>
    </w:p>
  </w:endnote>
  <w:endnote w:type="continuationSeparator" w:id="0">
    <w:p w14:paraId="1CAFA0F5" w14:textId="77777777" w:rsidR="002C467D" w:rsidRDefault="002C467D" w:rsidP="0080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F822B" w14:textId="77777777" w:rsidR="002C467D" w:rsidRDefault="002C467D" w:rsidP="00807C1B">
      <w:r>
        <w:separator/>
      </w:r>
    </w:p>
  </w:footnote>
  <w:footnote w:type="continuationSeparator" w:id="0">
    <w:p w14:paraId="39ACA51C" w14:textId="77777777" w:rsidR="002C467D" w:rsidRDefault="002C467D" w:rsidP="0080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731F7" w14:textId="77777777" w:rsidR="00807C1B" w:rsidRPr="002323EE" w:rsidRDefault="00807C1B" w:rsidP="00807C1B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5A5491D8" w14:textId="77777777" w:rsidR="00807C1B" w:rsidRPr="002323EE" w:rsidRDefault="00807C1B" w:rsidP="00807C1B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635BCE7F" w14:textId="77777777" w:rsidR="00807C1B" w:rsidRPr="00807C1B" w:rsidRDefault="00807C1B" w:rsidP="00807C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013B6"/>
    <w:multiLevelType w:val="hybridMultilevel"/>
    <w:tmpl w:val="15B63266"/>
    <w:lvl w:ilvl="0" w:tplc="61FA4DF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51E26"/>
    <w:multiLevelType w:val="multilevel"/>
    <w:tmpl w:val="C2748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3B1367C"/>
    <w:multiLevelType w:val="multilevel"/>
    <w:tmpl w:val="CB5C12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081827014">
    <w:abstractNumId w:val="1"/>
  </w:num>
  <w:num w:numId="2" w16cid:durableId="1650868140">
    <w:abstractNumId w:val="2"/>
  </w:num>
  <w:num w:numId="3" w16cid:durableId="2242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BC"/>
    <w:rsid w:val="00062F65"/>
    <w:rsid w:val="002C467D"/>
    <w:rsid w:val="003072BC"/>
    <w:rsid w:val="00412FF6"/>
    <w:rsid w:val="00807C1B"/>
    <w:rsid w:val="00862EBB"/>
    <w:rsid w:val="008B4EC8"/>
    <w:rsid w:val="009B0FD0"/>
    <w:rsid w:val="00A236DB"/>
    <w:rsid w:val="00C9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D4EE"/>
  <w15:chartTrackingRefBased/>
  <w15:docId w15:val="{0F7C6B71-0CEF-4FCD-B190-30865838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FD0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0FD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0F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07C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7C1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07C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7C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1529</Words>
  <Characters>8720</Characters>
  <Application>Microsoft Office Word</Application>
  <DocSecurity>0</DocSecurity>
  <Lines>72</Lines>
  <Paragraphs>20</Paragraphs>
  <ScaleCrop>false</ScaleCrop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5</cp:revision>
  <dcterms:created xsi:type="dcterms:W3CDTF">2021-10-27T14:43:00Z</dcterms:created>
  <dcterms:modified xsi:type="dcterms:W3CDTF">2025-01-08T20:39:00Z</dcterms:modified>
</cp:coreProperties>
</file>